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641" w:rsidRDefault="00583641" w:rsidP="00583641">
      <w:pPr>
        <w:jc w:val="center"/>
        <w:rPr>
          <w:rStyle w:val="c1"/>
          <w:rFonts w:eastAsiaTheme="majorEastAsia"/>
          <w:b/>
          <w:sz w:val="20"/>
          <w:szCs w:val="20"/>
        </w:rPr>
      </w:pPr>
      <w:r>
        <w:rPr>
          <w:b/>
          <w:sz w:val="20"/>
          <w:szCs w:val="20"/>
        </w:rPr>
        <w:t>Аннотация к рабочей программе по</w:t>
      </w:r>
      <w:r>
        <w:rPr>
          <w:rStyle w:val="c1"/>
          <w:rFonts w:eastAsiaTheme="majorEastAsia"/>
          <w:b/>
          <w:sz w:val="20"/>
          <w:szCs w:val="20"/>
        </w:rPr>
        <w:t xml:space="preserve"> основам безопасности жизнедеятельности</w:t>
      </w:r>
    </w:p>
    <w:p w:rsidR="00583641" w:rsidRDefault="00583641" w:rsidP="00583641">
      <w:pPr>
        <w:jc w:val="center"/>
      </w:pPr>
      <w:r>
        <w:rPr>
          <w:b/>
          <w:sz w:val="20"/>
          <w:szCs w:val="20"/>
        </w:rPr>
        <w:t>9 класс</w:t>
      </w:r>
    </w:p>
    <w:p w:rsidR="00583641" w:rsidRDefault="00583641" w:rsidP="00583641">
      <w:pPr>
        <w:jc w:val="center"/>
        <w:rPr>
          <w:b/>
          <w:sz w:val="20"/>
          <w:szCs w:val="20"/>
        </w:rPr>
      </w:pPr>
    </w:p>
    <w:p w:rsidR="00583641" w:rsidRDefault="00583641" w:rsidP="00583641">
      <w:pPr>
        <w:jc w:val="both"/>
        <w:rPr>
          <w:rStyle w:val="c1"/>
          <w:rFonts w:eastAsiaTheme="majorEastAsia"/>
        </w:rPr>
      </w:pPr>
      <w:r>
        <w:rPr>
          <w:rStyle w:val="c1"/>
          <w:rFonts w:eastAsiaTheme="majorEastAsia"/>
          <w:sz w:val="20"/>
          <w:szCs w:val="20"/>
        </w:rPr>
        <w:t xml:space="preserve">Настоящая рабочая программа  </w:t>
      </w:r>
      <w:r>
        <w:rPr>
          <w:bCs/>
          <w:sz w:val="20"/>
          <w:szCs w:val="20"/>
        </w:rPr>
        <w:t>разработана на основе</w:t>
      </w:r>
      <w:r>
        <w:rPr>
          <w:rStyle w:val="c1"/>
          <w:rFonts w:eastAsiaTheme="majorEastAsia"/>
          <w:sz w:val="20"/>
          <w:szCs w:val="20"/>
        </w:rPr>
        <w:t>:</w:t>
      </w:r>
    </w:p>
    <w:p w:rsidR="00583641" w:rsidRDefault="00583641" w:rsidP="00583641">
      <w:pPr>
        <w:pStyle w:val="a4"/>
        <w:jc w:val="both"/>
      </w:pPr>
      <w:r>
        <w:rPr>
          <w:rFonts w:ascii="Times New Roman" w:hAnsi="Times New Roman" w:cs="Times New Roman"/>
          <w:sz w:val="20"/>
          <w:szCs w:val="20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583641" w:rsidRDefault="00583641" w:rsidP="00583641">
      <w:pPr>
        <w:pStyle w:val="12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 w:cs="Times New Roman"/>
          <w:sz w:val="20"/>
          <w:szCs w:val="20"/>
        </w:rPr>
        <w:t>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583641" w:rsidRDefault="00583641" w:rsidP="00583641">
      <w:pPr>
        <w:pStyle w:val="1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4.Учебный план образовательного учреждения на 2020-2021  учебный год;</w:t>
      </w:r>
    </w:p>
    <w:p w:rsidR="00583641" w:rsidRDefault="00583641" w:rsidP="00583641">
      <w:pPr>
        <w:pStyle w:val="11"/>
        <w:jc w:val="both"/>
        <w:rPr>
          <w:rFonts w:ascii="Times New Roman" w:hAnsi="Times New Roman"/>
          <w:sz w:val="20"/>
          <w:szCs w:val="20"/>
        </w:rPr>
      </w:pPr>
    </w:p>
    <w:p w:rsidR="00583641" w:rsidRDefault="00583641" w:rsidP="00583641">
      <w:pPr>
        <w:pStyle w:val="11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Для реализации учебной программы используется учебник:</w:t>
      </w:r>
    </w:p>
    <w:p w:rsidR="00583641" w:rsidRDefault="00583641" w:rsidP="00583641">
      <w:pPr>
        <w:pStyle w:val="1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Учебник:</w:t>
      </w:r>
      <w:r>
        <w:rPr>
          <w:rFonts w:ascii="Times New Roman" w:hAnsi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Основы безопасности жизнедеятельности. Базовый уровень: рабочая программа. 9 класс: учебно-методическое пособие  А.Т.Смирнов, Б.О Хренников, Просвещение, 2013г. (Российский учебник).</w:t>
      </w:r>
    </w:p>
    <w:p w:rsidR="00583641" w:rsidRDefault="00583641" w:rsidP="00583641">
      <w:pPr>
        <w:ind w:firstLine="280"/>
        <w:jc w:val="both"/>
        <w:rPr>
          <w:sz w:val="20"/>
          <w:szCs w:val="20"/>
        </w:rPr>
      </w:pPr>
    </w:p>
    <w:p w:rsidR="00583641" w:rsidRDefault="00583641" w:rsidP="00583641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Место предмета «О</w:t>
      </w:r>
      <w:r>
        <w:rPr>
          <w:rStyle w:val="c1"/>
          <w:rFonts w:eastAsiaTheme="majorEastAsia"/>
          <w:b/>
          <w:sz w:val="20"/>
          <w:szCs w:val="20"/>
        </w:rPr>
        <w:t>сновы  безопасной жизнедеятельности» в учебном плане</w:t>
      </w:r>
      <w:r>
        <w:rPr>
          <w:rStyle w:val="c1"/>
          <w:rFonts w:eastAsiaTheme="majorEastAsia"/>
          <w:sz w:val="20"/>
          <w:szCs w:val="20"/>
        </w:rPr>
        <w:t xml:space="preserve">:  На освоение предмета отводится </w:t>
      </w:r>
      <w:r>
        <w:rPr>
          <w:sz w:val="20"/>
          <w:szCs w:val="20"/>
        </w:rPr>
        <w:t xml:space="preserve"> 35 часов, из расчёта 1 час в неделю.</w:t>
      </w:r>
    </w:p>
    <w:p w:rsidR="00583641" w:rsidRDefault="00583641" w:rsidP="00583641">
      <w:pPr>
        <w:jc w:val="both"/>
        <w:rPr>
          <w:sz w:val="20"/>
          <w:szCs w:val="20"/>
        </w:rPr>
      </w:pPr>
    </w:p>
    <w:p w:rsidR="00583641" w:rsidRDefault="00583641" w:rsidP="00583641">
      <w:pPr>
        <w:jc w:val="both"/>
        <w:rPr>
          <w:rStyle w:val="c1"/>
          <w:rFonts w:eastAsiaTheme="majorEastAsia"/>
          <w:b/>
        </w:rPr>
      </w:pPr>
      <w:r>
        <w:rPr>
          <w:b/>
          <w:sz w:val="20"/>
          <w:szCs w:val="20"/>
        </w:rPr>
        <w:t>Цели обучения предмету «О</w:t>
      </w:r>
      <w:r>
        <w:rPr>
          <w:rStyle w:val="c1"/>
          <w:rFonts w:eastAsiaTheme="majorEastAsia"/>
          <w:b/>
          <w:sz w:val="20"/>
          <w:szCs w:val="20"/>
        </w:rPr>
        <w:t>сновы  безопасной жизнедеятельности» на базовом уровне:</w:t>
      </w:r>
    </w:p>
    <w:p w:rsidR="00583641" w:rsidRDefault="00583641" w:rsidP="00583641">
      <w:pPr>
        <w:jc w:val="both"/>
      </w:pPr>
      <w:r>
        <w:rPr>
          <w:bCs/>
          <w:sz w:val="20"/>
          <w:szCs w:val="20"/>
        </w:rPr>
        <w:t>Целями обучения и освоения содержания курса «Основы безопасности жизнедятельности» является получение л</w:t>
      </w:r>
      <w:r>
        <w:rPr>
          <w:sz w:val="20"/>
          <w:szCs w:val="20"/>
        </w:rPr>
        <w:t>ичностных, метапредметных, предметных и практических  результатов.</w:t>
      </w:r>
    </w:p>
    <w:p w:rsidR="00583641" w:rsidRDefault="00583641" w:rsidP="00583641">
      <w:pPr>
        <w:tabs>
          <w:tab w:val="left" w:pos="5434"/>
        </w:tabs>
        <w:ind w:firstLine="851"/>
        <w:jc w:val="both"/>
        <w:rPr>
          <w:sz w:val="20"/>
          <w:szCs w:val="20"/>
          <w:u w:val="single"/>
        </w:rPr>
      </w:pPr>
      <w:r>
        <w:rPr>
          <w:b/>
          <w:i/>
          <w:sz w:val="20"/>
          <w:szCs w:val="20"/>
        </w:rPr>
        <w:t>Личностными</w:t>
      </w:r>
      <w:r>
        <w:rPr>
          <w:sz w:val="20"/>
          <w:szCs w:val="20"/>
        </w:rPr>
        <w:t xml:space="preserve"> результатами выпускников основной школы, формируемыми при изучении содержания курса по Основам безопасности жизнедеятельности, являются:</w:t>
      </w:r>
    </w:p>
    <w:p w:rsidR="00583641" w:rsidRDefault="00583641" w:rsidP="0058364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мотивированность и направленность на активное и созидательное участие в будущем в общественной и государственной жизни;</w:t>
      </w:r>
    </w:p>
    <w:p w:rsidR="00583641" w:rsidRDefault="00583641" w:rsidP="0058364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583641" w:rsidRDefault="00583641" w:rsidP="0058364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583641" w:rsidRDefault="00583641" w:rsidP="00583641">
      <w:pPr>
        <w:ind w:firstLine="851"/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>Метапредметные</w:t>
      </w:r>
      <w:r>
        <w:rPr>
          <w:sz w:val="20"/>
          <w:szCs w:val="20"/>
        </w:rPr>
        <w:t xml:space="preserve"> результаты изучения обществознания выпускниками основной школы проявляются в:</w:t>
      </w:r>
    </w:p>
    <w:p w:rsidR="00583641" w:rsidRDefault="00583641" w:rsidP="0058364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583641" w:rsidRDefault="00583641" w:rsidP="0058364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583641" w:rsidRDefault="00583641" w:rsidP="0058364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583641" w:rsidRDefault="00583641" w:rsidP="0058364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583641" w:rsidRDefault="00583641" w:rsidP="00583641">
      <w:pPr>
        <w:tabs>
          <w:tab w:val="left" w:pos="426"/>
        </w:tabs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использование элементов причинно-следственного анализа;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исследование несложных реальных связей и зависимостей;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поиск и извлечение нужной информации по заданной теме в адаптированных источниках различного типа;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объяснение изученных положений на конкретных примерах;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583641" w:rsidRDefault="00583641" w:rsidP="00583641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>определение собственного отношения к явлениям современной жизни, формулирование своей точки зрения.</w:t>
      </w:r>
      <w:r>
        <w:rPr>
          <w:sz w:val="20"/>
          <w:szCs w:val="20"/>
        </w:rPr>
        <w:br/>
      </w:r>
      <w:r>
        <w:rPr>
          <w:b/>
          <w:i/>
          <w:sz w:val="20"/>
          <w:szCs w:val="20"/>
        </w:rPr>
        <w:t xml:space="preserve">             Предметными</w:t>
      </w:r>
      <w:r>
        <w:rPr>
          <w:sz w:val="20"/>
          <w:szCs w:val="20"/>
        </w:rPr>
        <w:t xml:space="preserve"> результатами освоения выпускниками основной школы содержания программы по основам безопасности жизнедеятельности  являются в сфере:</w:t>
      </w:r>
    </w:p>
    <w:p w:rsidR="00583641" w:rsidRDefault="00583641" w:rsidP="00583641">
      <w:pPr>
        <w:tabs>
          <w:tab w:val="left" w:pos="0"/>
        </w:tabs>
        <w:ind w:left="66" w:firstLine="785"/>
        <w:jc w:val="both"/>
        <w:rPr>
          <w:b/>
          <w:sz w:val="20"/>
          <w:szCs w:val="20"/>
          <w:u w:val="single"/>
        </w:rPr>
      </w:pPr>
    </w:p>
    <w:p w:rsidR="00583641" w:rsidRDefault="00583641" w:rsidP="00583641">
      <w:pPr>
        <w:pStyle w:val="a4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познавательной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br/>
      </w:r>
      <w:r>
        <w:rPr>
          <w:rFonts w:ascii="Times New Roman" w:hAnsi="Times New Roman" w:cs="Times New Roman"/>
          <w:sz w:val="20"/>
          <w:szCs w:val="20"/>
        </w:rPr>
        <w:t>В результате изучения, основ безопасности жизнедеятельности в 10-11 классах обучающийся должен знать/понимать: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потенциальные опасности природного, техногенного и социального характера, наиболее часто возникающие в повседневной жизни,их возможные последствия и правила личной безопасности;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правила личной безопасности при активном отдыхе в природных условиях;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соблюдение мер пожарной безопасности в быту и на природе;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здоровом образе жизни;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 оказании первой медицинской помощи при неотложных состояниях;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правах и обязанностях граждан в области безопасности жизнедеятельности;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поражающие факторы при авариях на химических и радиационных объектах;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правила поведения населения при авариях;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классификация АХОВ по характеру воздействия на человека;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организация защиты населения при авариях на радиационно-опасных объектах;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предназначение, структуру и задачи РСЧС;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предназначение, структуру и задачи гражданской обороны;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основы российского законодательства об обороне государства и воинской обязанности граждан;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историю Вооруженных Сил Российской Федерации и Дни воинской славы России;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и предназначение Вооруженных Сил Российской Федерации;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виды воинской деятельности; общие обязанности солдата в бою;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основные способы передвижения солдата в бою;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государственные и военные символы Российской Федерации;</w:t>
      </w:r>
    </w:p>
    <w:p w:rsidR="00583641" w:rsidRDefault="00583641" w:rsidP="00583641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средства массового поражения и их поражающие факторы.</w:t>
      </w:r>
    </w:p>
    <w:p w:rsidR="00583641" w:rsidRDefault="00583641" w:rsidP="00583641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Обучающийся должен </w:t>
      </w:r>
      <w:r>
        <w:rPr>
          <w:rFonts w:ascii="Times New Roman" w:hAnsi="Times New Roman" w:cs="Times New Roman"/>
          <w:b/>
          <w:sz w:val="20"/>
          <w:szCs w:val="20"/>
        </w:rPr>
        <w:t>уметь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предвидеть возникновение наиболее часто встречающихся опасных ситуаций по их характерным признакам;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действовать при угрозе возникновения террористического акта, соблюдая правила личной безопасности; пользоваться средствами индивидуальной и коллективной защиты.</w:t>
      </w:r>
    </w:p>
    <w:p w:rsidR="00583641" w:rsidRDefault="00583641" w:rsidP="00583641">
      <w:pPr>
        <w:pStyle w:val="a4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Кроме того, учащиеся должны обладать компетенциями по использованию полученных знаний и умений в практической деятельности и в повседневной жизни для: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обеспечения личной безопасности в различных опасных и чрезвычайных ситуациях природного, техногенного и социального</w:t>
      </w:r>
    </w:p>
    <w:p w:rsidR="00583641" w:rsidRDefault="00583641" w:rsidP="00583641">
      <w:pPr>
        <w:pStyle w:val="a4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характера;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оказания первой медицинской помощи пострадавшим;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выработки убеждений и потребности в соблюдении норм здорового образа жизни, а также: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пользоваться индивидуальными средствами защиты;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выполнять элементы строевой и тактической подготовки;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обращаться к старшим (начальнику);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действовать при выполнении приказаний и отдании воинского приветствия,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соблюдать воинскую вежливость;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правильно выполнять команды в строю и одиночные строевые приемы без оружия;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выполнять воинское приветствие;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пользоваться средствами индивидуальной защиты, изготавливать простейшие средства защиты органов дыхания;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определять свое местонахождение, ориентироваться на местности без карты;</w:t>
      </w:r>
    </w:p>
    <w:p w:rsidR="00583641" w:rsidRDefault="00583641" w:rsidP="00583641">
      <w:pPr>
        <w:pStyle w:val="a4"/>
        <w:numPr>
          <w:ilvl w:val="0"/>
          <w:numId w:val="4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оказывать первую медицинскую помощь при травмах, ранениях, ожогах, тепловом и солнечном ударе, отморожении, утомлении, отравлении.</w:t>
      </w:r>
    </w:p>
    <w:p w:rsidR="00583641" w:rsidRDefault="00583641" w:rsidP="00583641">
      <w:pPr>
        <w:pStyle w:val="a4"/>
        <w:tabs>
          <w:tab w:val="left" w:pos="0"/>
        </w:tabs>
        <w:ind w:left="851"/>
        <w:jc w:val="both"/>
        <w:rPr>
          <w:rFonts w:ascii="Times New Roman" w:hAnsi="Times New Roman" w:cs="Times New Roman"/>
          <w:sz w:val="20"/>
          <w:szCs w:val="20"/>
        </w:rPr>
      </w:pPr>
    </w:p>
    <w:p w:rsidR="00583641" w:rsidRDefault="00583641" w:rsidP="00583641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Промежуточная и итоговая аттестация. </w:t>
      </w:r>
      <w:r>
        <w:rPr>
          <w:rFonts w:ascii="Times New Roman" w:hAnsi="Times New Roman" w:cs="Times New Roman"/>
          <w:sz w:val="20"/>
          <w:szCs w:val="20"/>
        </w:rPr>
        <w:t>Промежуточная и итоговая аттестация проводится в форме тестирования.</w:t>
      </w: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583641" w:rsidRDefault="00583641" w:rsidP="00802C75">
      <w:pPr>
        <w:tabs>
          <w:tab w:val="left" w:pos="3456"/>
          <w:tab w:val="left" w:pos="6590"/>
        </w:tabs>
        <w:rPr>
          <w:color w:val="000000"/>
        </w:rPr>
      </w:pPr>
    </w:p>
    <w:p w:rsidR="00802C75" w:rsidRPr="00691CB1" w:rsidRDefault="00802C75" w:rsidP="00802C75">
      <w:pPr>
        <w:tabs>
          <w:tab w:val="left" w:pos="3456"/>
          <w:tab w:val="left" w:pos="6590"/>
        </w:tabs>
        <w:rPr>
          <w:color w:val="000000"/>
        </w:rPr>
      </w:pPr>
      <w:r w:rsidRPr="00691CB1">
        <w:rPr>
          <w:color w:val="000000"/>
        </w:rPr>
        <w:lastRenderedPageBreak/>
        <w:t>Рассмотрено</w:t>
      </w:r>
      <w:r w:rsidRPr="00691CB1">
        <w:rPr>
          <w:color w:val="000000"/>
        </w:rPr>
        <w:tab/>
        <w:t xml:space="preserve">                             Согласовано</w:t>
      </w:r>
      <w:r w:rsidRPr="00691CB1">
        <w:rPr>
          <w:color w:val="000000"/>
        </w:rPr>
        <w:tab/>
        <w:t xml:space="preserve">                                                                              Утверждено</w:t>
      </w:r>
    </w:p>
    <w:p w:rsidR="00802C75" w:rsidRPr="00691CB1" w:rsidRDefault="00802C75" w:rsidP="00802C75">
      <w:pPr>
        <w:tabs>
          <w:tab w:val="left" w:pos="3456"/>
          <w:tab w:val="left" w:pos="6590"/>
        </w:tabs>
        <w:rPr>
          <w:color w:val="000000"/>
        </w:rPr>
      </w:pPr>
      <w:r w:rsidRPr="00691CB1">
        <w:rPr>
          <w:color w:val="000000"/>
        </w:rPr>
        <w:t>на заседании ШМО</w:t>
      </w:r>
      <w:r w:rsidRPr="00691CB1">
        <w:rPr>
          <w:color w:val="000000"/>
        </w:rPr>
        <w:tab/>
        <w:t xml:space="preserve">                     зам.директора УР</w:t>
      </w:r>
      <w:r w:rsidRPr="00691CB1">
        <w:rPr>
          <w:color w:val="000000"/>
        </w:rPr>
        <w:tab/>
        <w:t xml:space="preserve">                                                                    и введено в действие</w:t>
      </w:r>
    </w:p>
    <w:p w:rsidR="00802C75" w:rsidRPr="00691CB1" w:rsidRDefault="00802C75" w:rsidP="00802C75">
      <w:pPr>
        <w:tabs>
          <w:tab w:val="left" w:pos="3456"/>
          <w:tab w:val="left" w:pos="6590"/>
        </w:tabs>
        <w:rPr>
          <w:color w:val="000000"/>
        </w:rPr>
      </w:pPr>
      <w:r w:rsidRPr="00691CB1">
        <w:rPr>
          <w:color w:val="000000"/>
        </w:rPr>
        <w:t>протокол №________</w:t>
      </w:r>
      <w:r w:rsidRPr="00691CB1">
        <w:rPr>
          <w:color w:val="000000"/>
        </w:rPr>
        <w:tab/>
      </w:r>
      <w:r w:rsidR="00A550F3" w:rsidRPr="00691CB1">
        <w:rPr>
          <w:color w:val="000000"/>
        </w:rPr>
        <w:t xml:space="preserve">                «___»_______2020</w:t>
      </w:r>
      <w:r w:rsidRPr="00691CB1">
        <w:rPr>
          <w:color w:val="000000"/>
        </w:rPr>
        <w:t>г</w:t>
      </w:r>
      <w:r w:rsidRPr="00691CB1">
        <w:rPr>
          <w:color w:val="000000"/>
        </w:rPr>
        <w:tab/>
        <w:t xml:space="preserve">                                                             приказ №  ________</w:t>
      </w:r>
    </w:p>
    <w:p w:rsidR="00802C75" w:rsidRPr="00691CB1" w:rsidRDefault="00A550F3" w:rsidP="00802C75">
      <w:pPr>
        <w:tabs>
          <w:tab w:val="left" w:pos="3473"/>
          <w:tab w:val="left" w:pos="6590"/>
        </w:tabs>
        <w:rPr>
          <w:color w:val="000000"/>
        </w:rPr>
      </w:pPr>
      <w:r w:rsidRPr="00691CB1">
        <w:rPr>
          <w:color w:val="000000"/>
        </w:rPr>
        <w:t>от «__» _______ 2020</w:t>
      </w:r>
      <w:r w:rsidR="00802C75" w:rsidRPr="00691CB1">
        <w:rPr>
          <w:color w:val="000000"/>
        </w:rPr>
        <w:t xml:space="preserve"> г</w:t>
      </w:r>
      <w:r w:rsidR="00802C75" w:rsidRPr="00691CB1">
        <w:rPr>
          <w:color w:val="000000"/>
        </w:rPr>
        <w:tab/>
      </w:r>
      <w:r w:rsidR="005A6BD6">
        <w:rPr>
          <w:color w:val="000000"/>
        </w:rPr>
        <w:t xml:space="preserve">            __</w:t>
      </w:r>
      <w:r w:rsidR="00802C75" w:rsidRPr="00691CB1">
        <w:rPr>
          <w:color w:val="000000"/>
        </w:rPr>
        <w:t>____________</w:t>
      </w:r>
      <w:r w:rsidR="005A6BD6">
        <w:rPr>
          <w:color w:val="000000"/>
        </w:rPr>
        <w:t>Е.Б.Булакина</w:t>
      </w:r>
      <w:r w:rsidR="00802C75" w:rsidRPr="00691CB1">
        <w:rPr>
          <w:color w:val="000000"/>
        </w:rPr>
        <w:tab/>
      </w:r>
      <w:r w:rsidRPr="00691CB1">
        <w:rPr>
          <w:color w:val="000000"/>
        </w:rPr>
        <w:t xml:space="preserve">            от «___» _______2020</w:t>
      </w:r>
      <w:r w:rsidR="00802C75" w:rsidRPr="00691CB1">
        <w:rPr>
          <w:color w:val="000000"/>
        </w:rPr>
        <w:t xml:space="preserve"> г                      __________________</w:t>
      </w:r>
      <w:r w:rsidR="00802C75" w:rsidRPr="00691CB1">
        <w:rPr>
          <w:color w:val="000000"/>
        </w:rPr>
        <w:tab/>
        <w:t xml:space="preserve">                          (подпись)</w:t>
      </w:r>
      <w:r w:rsidR="00802C75" w:rsidRPr="00691CB1">
        <w:rPr>
          <w:color w:val="000000"/>
        </w:rPr>
        <w:tab/>
        <w:t>________________</w:t>
      </w:r>
      <w:r w:rsidR="005A6BD6">
        <w:rPr>
          <w:color w:val="000000"/>
        </w:rPr>
        <w:t>В.И.Буслева</w:t>
      </w:r>
    </w:p>
    <w:p w:rsidR="00802C75" w:rsidRPr="00691CB1" w:rsidRDefault="00802C75" w:rsidP="00802C75">
      <w:pPr>
        <w:tabs>
          <w:tab w:val="left" w:pos="3473"/>
          <w:tab w:val="left" w:pos="7064"/>
        </w:tabs>
        <w:rPr>
          <w:color w:val="000000"/>
        </w:rPr>
      </w:pPr>
      <w:r w:rsidRPr="00691CB1">
        <w:rPr>
          <w:color w:val="000000"/>
        </w:rPr>
        <w:t xml:space="preserve">     (подпись)</w:t>
      </w:r>
      <w:r w:rsidRPr="00691CB1">
        <w:rPr>
          <w:color w:val="000000"/>
        </w:rPr>
        <w:tab/>
      </w:r>
      <w:r w:rsidR="00473131" w:rsidRPr="00691CB1">
        <w:rPr>
          <w:color w:val="000000"/>
        </w:rPr>
        <w:t xml:space="preserve">                 /                                  </w:t>
      </w:r>
      <w:r w:rsidRPr="00691CB1">
        <w:rPr>
          <w:color w:val="000000"/>
        </w:rPr>
        <w:t>/</w:t>
      </w:r>
      <w:r w:rsidRPr="00691CB1">
        <w:rPr>
          <w:color w:val="000000"/>
        </w:rPr>
        <w:tab/>
        <w:t xml:space="preserve">                                                                          (подпись)           </w:t>
      </w:r>
    </w:p>
    <w:p w:rsidR="00802C75" w:rsidRPr="00691CB1" w:rsidRDefault="00473131" w:rsidP="00802C75">
      <w:pPr>
        <w:tabs>
          <w:tab w:val="left" w:pos="3473"/>
          <w:tab w:val="left" w:pos="7064"/>
        </w:tabs>
        <w:rPr>
          <w:color w:val="000000"/>
        </w:rPr>
      </w:pPr>
      <w:r w:rsidRPr="00691CB1">
        <w:rPr>
          <w:color w:val="000000"/>
        </w:rPr>
        <w:t xml:space="preserve"> /                                </w:t>
      </w:r>
    </w:p>
    <w:p w:rsidR="00802C75" w:rsidRPr="00691CB1" w:rsidRDefault="00802C75" w:rsidP="00802C75">
      <w:pPr>
        <w:tabs>
          <w:tab w:val="left" w:pos="3473"/>
          <w:tab w:val="left" w:pos="7064"/>
        </w:tabs>
        <w:rPr>
          <w:color w:val="000000"/>
        </w:rPr>
      </w:pPr>
      <w:r w:rsidRPr="00691CB1">
        <w:rPr>
          <w:color w:val="000000"/>
        </w:rPr>
        <w:tab/>
      </w:r>
    </w:p>
    <w:p w:rsidR="00802C75" w:rsidRPr="00691CB1" w:rsidRDefault="00802C75" w:rsidP="00802C75">
      <w:pPr>
        <w:tabs>
          <w:tab w:val="left" w:pos="6641"/>
        </w:tabs>
        <w:rPr>
          <w:color w:val="000000"/>
        </w:rPr>
      </w:pPr>
    </w:p>
    <w:p w:rsidR="00802C75" w:rsidRPr="00691CB1" w:rsidRDefault="00802C75" w:rsidP="00802C75">
      <w:pPr>
        <w:rPr>
          <w:color w:val="000000"/>
        </w:rPr>
      </w:pPr>
    </w:p>
    <w:p w:rsidR="00802C75" w:rsidRPr="00691CB1" w:rsidRDefault="00802C75" w:rsidP="00802C75">
      <w:pPr>
        <w:rPr>
          <w:color w:val="000000"/>
        </w:rPr>
      </w:pPr>
    </w:p>
    <w:p w:rsidR="00802C75" w:rsidRPr="00691CB1" w:rsidRDefault="00802C75" w:rsidP="00802C75">
      <w:pPr>
        <w:rPr>
          <w:color w:val="000000"/>
        </w:rPr>
      </w:pPr>
    </w:p>
    <w:p w:rsidR="00802C75" w:rsidRPr="00691CB1" w:rsidRDefault="00802C75" w:rsidP="00802C75">
      <w:pPr>
        <w:tabs>
          <w:tab w:val="left" w:pos="4100"/>
        </w:tabs>
        <w:rPr>
          <w:b/>
          <w:color w:val="000000"/>
        </w:rPr>
      </w:pPr>
    </w:p>
    <w:p w:rsidR="006848F9" w:rsidRPr="00691CB1" w:rsidRDefault="00802C75" w:rsidP="006848F9">
      <w:pPr>
        <w:jc w:val="center"/>
        <w:rPr>
          <w:b/>
        </w:rPr>
      </w:pPr>
      <w:r w:rsidRPr="00691CB1">
        <w:rPr>
          <w:b/>
          <w:color w:val="000000"/>
        </w:rPr>
        <w:t>Рабо</w:t>
      </w:r>
      <w:r w:rsidR="006848F9" w:rsidRPr="00691CB1">
        <w:rPr>
          <w:b/>
          <w:color w:val="000000"/>
        </w:rPr>
        <w:t xml:space="preserve">чая программа  по </w:t>
      </w:r>
      <w:r w:rsidR="0091101D">
        <w:rPr>
          <w:b/>
        </w:rPr>
        <w:t>о</w:t>
      </w:r>
      <w:r w:rsidR="003B737D">
        <w:rPr>
          <w:b/>
        </w:rPr>
        <w:t>сновам безопасности жизнедеятельности</w:t>
      </w:r>
      <w:r w:rsidR="00152D24">
        <w:rPr>
          <w:b/>
        </w:rPr>
        <w:t xml:space="preserve">9 класс </w:t>
      </w:r>
      <w:r w:rsidR="006848F9" w:rsidRPr="00691CB1">
        <w:rPr>
          <w:b/>
        </w:rPr>
        <w:t xml:space="preserve">на уровень </w:t>
      </w:r>
    </w:p>
    <w:p w:rsidR="006848F9" w:rsidRPr="00691CB1" w:rsidRDefault="006848F9" w:rsidP="006848F9">
      <w:pPr>
        <w:jc w:val="center"/>
        <w:rPr>
          <w:b/>
        </w:rPr>
      </w:pPr>
      <w:r w:rsidRPr="00691CB1">
        <w:rPr>
          <w:b/>
        </w:rPr>
        <w:t>ОСНОВНОГО ОБЩЕГО ОБРАЗОВАНИЯ  (ФГОС)</w:t>
      </w:r>
    </w:p>
    <w:p w:rsidR="00802C75" w:rsidRPr="00691CB1" w:rsidRDefault="00802C75" w:rsidP="006848F9">
      <w:pPr>
        <w:rPr>
          <w:b/>
          <w:color w:val="000000"/>
        </w:rPr>
      </w:pPr>
    </w:p>
    <w:p w:rsidR="00802C75" w:rsidRPr="00691CB1" w:rsidRDefault="00802C75" w:rsidP="00802C75">
      <w:pPr>
        <w:jc w:val="center"/>
        <w:rPr>
          <w:b/>
          <w:color w:val="000000"/>
        </w:rPr>
      </w:pPr>
      <w:r w:rsidRPr="00691CB1">
        <w:rPr>
          <w:b/>
          <w:color w:val="000000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802C75" w:rsidRPr="00691CB1" w:rsidRDefault="00802C75" w:rsidP="00802C75">
      <w:pPr>
        <w:rPr>
          <w:b/>
          <w:color w:val="000000"/>
        </w:rPr>
      </w:pPr>
    </w:p>
    <w:p w:rsidR="00802C75" w:rsidRPr="00691CB1" w:rsidRDefault="00215132" w:rsidP="00215132">
      <w:pPr>
        <w:jc w:val="center"/>
        <w:rPr>
          <w:b/>
          <w:color w:val="000000"/>
        </w:rPr>
      </w:pPr>
      <w:r w:rsidRPr="00691CB1">
        <w:rPr>
          <w:b/>
          <w:color w:val="000000"/>
        </w:rPr>
        <w:t>учителя первой квалификационной категории</w:t>
      </w:r>
    </w:p>
    <w:p w:rsidR="00802C75" w:rsidRPr="00691CB1" w:rsidRDefault="00802C75" w:rsidP="00802C75">
      <w:pPr>
        <w:rPr>
          <w:b/>
          <w:color w:val="000000"/>
        </w:rPr>
      </w:pPr>
    </w:p>
    <w:p w:rsidR="00802C75" w:rsidRDefault="00691CB1" w:rsidP="00802C75">
      <w:pPr>
        <w:jc w:val="center"/>
        <w:rPr>
          <w:b/>
          <w:color w:val="000000"/>
        </w:rPr>
      </w:pPr>
      <w:r w:rsidRPr="00691CB1">
        <w:rPr>
          <w:b/>
          <w:color w:val="000000"/>
        </w:rPr>
        <w:t>Ильина Виктора Фёдоровича</w:t>
      </w:r>
    </w:p>
    <w:p w:rsidR="00152D24" w:rsidRDefault="00152D24" w:rsidP="00802C75">
      <w:pPr>
        <w:jc w:val="center"/>
        <w:rPr>
          <w:b/>
          <w:color w:val="000000"/>
        </w:rPr>
      </w:pPr>
    </w:p>
    <w:p w:rsidR="00152D24" w:rsidRPr="00691CB1" w:rsidRDefault="00152D24" w:rsidP="00802C75">
      <w:pPr>
        <w:jc w:val="center"/>
        <w:rPr>
          <w:b/>
          <w:color w:val="000000"/>
        </w:rPr>
      </w:pPr>
    </w:p>
    <w:p w:rsidR="003C0E36" w:rsidRPr="00691CB1" w:rsidRDefault="003C0E36" w:rsidP="003C0E36">
      <w:pPr>
        <w:jc w:val="both"/>
      </w:pPr>
    </w:p>
    <w:p w:rsidR="00E24600" w:rsidRPr="00691CB1" w:rsidRDefault="00E24600" w:rsidP="003C0E36">
      <w:pPr>
        <w:jc w:val="both"/>
      </w:pPr>
    </w:p>
    <w:p w:rsidR="00E24600" w:rsidRPr="00691CB1" w:rsidRDefault="00E24600" w:rsidP="003C0E36">
      <w:pPr>
        <w:jc w:val="both"/>
      </w:pPr>
    </w:p>
    <w:p w:rsidR="00E24600" w:rsidRPr="00691CB1" w:rsidRDefault="00E24600" w:rsidP="003C0E36">
      <w:pPr>
        <w:jc w:val="both"/>
      </w:pPr>
    </w:p>
    <w:p w:rsidR="00E24600" w:rsidRPr="00691CB1" w:rsidRDefault="00E24600" w:rsidP="003C0E36">
      <w:pPr>
        <w:jc w:val="both"/>
      </w:pPr>
    </w:p>
    <w:p w:rsidR="003C0E36" w:rsidRDefault="003C0E36" w:rsidP="003C0E36">
      <w:pPr>
        <w:jc w:val="both"/>
      </w:pPr>
    </w:p>
    <w:p w:rsidR="000B73DD" w:rsidRDefault="000B73DD" w:rsidP="003C0E36">
      <w:pPr>
        <w:jc w:val="both"/>
      </w:pPr>
    </w:p>
    <w:p w:rsidR="000B73DD" w:rsidRDefault="000B73DD" w:rsidP="003C0E36">
      <w:pPr>
        <w:jc w:val="both"/>
      </w:pPr>
    </w:p>
    <w:p w:rsidR="000B73DD" w:rsidRPr="00691CB1" w:rsidRDefault="000B73DD" w:rsidP="003C0E36">
      <w:pPr>
        <w:jc w:val="both"/>
      </w:pPr>
    </w:p>
    <w:p w:rsidR="000C3245" w:rsidRDefault="000C3245" w:rsidP="003C0E36">
      <w:pPr>
        <w:jc w:val="both"/>
      </w:pPr>
    </w:p>
    <w:p w:rsidR="005277E7" w:rsidRDefault="005277E7" w:rsidP="003C0E36">
      <w:pPr>
        <w:jc w:val="both"/>
      </w:pPr>
    </w:p>
    <w:p w:rsidR="005277E7" w:rsidRPr="00691CB1" w:rsidRDefault="005277E7" w:rsidP="003C0E36">
      <w:pPr>
        <w:jc w:val="both"/>
      </w:pPr>
    </w:p>
    <w:p w:rsidR="003C0E36" w:rsidRDefault="00A550F3" w:rsidP="00215132">
      <w:pPr>
        <w:jc w:val="center"/>
        <w:rPr>
          <w:b/>
        </w:rPr>
      </w:pPr>
      <w:r w:rsidRPr="000B73DD">
        <w:rPr>
          <w:b/>
        </w:rPr>
        <w:t>2020</w:t>
      </w:r>
      <w:r w:rsidR="00656102" w:rsidRPr="000B73DD">
        <w:rPr>
          <w:b/>
        </w:rPr>
        <w:t>-20</w:t>
      </w:r>
      <w:r w:rsidRPr="000B73DD">
        <w:rPr>
          <w:b/>
        </w:rPr>
        <w:t>21</w:t>
      </w:r>
      <w:r w:rsidR="00215132" w:rsidRPr="000B73DD">
        <w:rPr>
          <w:b/>
        </w:rPr>
        <w:t>учебный год</w:t>
      </w:r>
    </w:p>
    <w:p w:rsidR="005277E7" w:rsidRDefault="005277E7" w:rsidP="00215132">
      <w:pPr>
        <w:jc w:val="center"/>
        <w:rPr>
          <w:b/>
        </w:rPr>
      </w:pPr>
    </w:p>
    <w:p w:rsidR="00B04C5E" w:rsidRPr="000B73DD" w:rsidRDefault="00B04C5E" w:rsidP="00B04C5E">
      <w:pPr>
        <w:jc w:val="both"/>
        <w:rPr>
          <w:rStyle w:val="c1"/>
          <w:rFonts w:eastAsiaTheme="majorEastAsia"/>
          <w:sz w:val="20"/>
          <w:szCs w:val="20"/>
        </w:rPr>
      </w:pPr>
      <w:r w:rsidRPr="000B73DD">
        <w:rPr>
          <w:rStyle w:val="c1"/>
          <w:rFonts w:eastAsiaTheme="majorEastAsia"/>
          <w:sz w:val="20"/>
          <w:szCs w:val="20"/>
        </w:rPr>
        <w:t>Рабочая программа по о</w:t>
      </w:r>
      <w:r w:rsidR="000B73DD" w:rsidRPr="000B73DD">
        <w:rPr>
          <w:rStyle w:val="c1"/>
          <w:rFonts w:eastAsiaTheme="majorEastAsia"/>
          <w:sz w:val="20"/>
          <w:szCs w:val="20"/>
        </w:rPr>
        <w:t>сновам безопасности жзнедеятельности</w:t>
      </w:r>
      <w:r w:rsidRPr="000B73DD">
        <w:rPr>
          <w:bCs/>
          <w:sz w:val="20"/>
          <w:szCs w:val="20"/>
        </w:rPr>
        <w:t>разработана на основе</w:t>
      </w:r>
      <w:r w:rsidRPr="000B73DD">
        <w:rPr>
          <w:rStyle w:val="c1"/>
          <w:rFonts w:eastAsiaTheme="majorEastAsia"/>
          <w:sz w:val="20"/>
          <w:szCs w:val="20"/>
        </w:rPr>
        <w:t>:</w:t>
      </w:r>
    </w:p>
    <w:p w:rsidR="00B04C5E" w:rsidRPr="000B73DD" w:rsidRDefault="00B04C5E" w:rsidP="00B04C5E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0B73DD">
        <w:rPr>
          <w:rFonts w:ascii="Times New Roman" w:hAnsi="Times New Roman" w:cs="Times New Roman"/>
          <w:sz w:val="20"/>
          <w:szCs w:val="20"/>
        </w:rPr>
        <w:t xml:space="preserve">1.Федерального  государственного образовательного стандарта </w:t>
      </w:r>
      <w:r w:rsidR="003B737D">
        <w:rPr>
          <w:rFonts w:ascii="Times New Roman" w:hAnsi="Times New Roman" w:cs="Times New Roman"/>
          <w:sz w:val="20"/>
          <w:szCs w:val="20"/>
        </w:rPr>
        <w:t>среднего</w:t>
      </w:r>
      <w:r w:rsidRPr="000B73DD">
        <w:rPr>
          <w:rFonts w:ascii="Times New Roman" w:hAnsi="Times New Roman" w:cs="Times New Roman"/>
          <w:sz w:val="20"/>
          <w:szCs w:val="20"/>
        </w:rPr>
        <w:t xml:space="preserve">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B04C5E" w:rsidRPr="000B73DD" w:rsidRDefault="00B04C5E" w:rsidP="000B73DD">
      <w:pPr>
        <w:pStyle w:val="12"/>
        <w:spacing w:line="276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B73DD">
        <w:rPr>
          <w:rFonts w:ascii="Times New Roman" w:hAnsi="Times New Roman" w:cs="Times New Roman"/>
          <w:color w:val="000000"/>
          <w:sz w:val="20"/>
          <w:szCs w:val="20"/>
        </w:rPr>
        <w:t>2.</w:t>
      </w:r>
      <w:r w:rsidRPr="000B73DD">
        <w:rPr>
          <w:rFonts w:ascii="Times New Roman" w:hAnsi="Times New Roman"/>
          <w:sz w:val="20"/>
          <w:szCs w:val="20"/>
        </w:rPr>
        <w:t>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B04C5E" w:rsidRPr="000B73DD" w:rsidRDefault="00B04C5E" w:rsidP="00B04C5E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0B73DD">
        <w:rPr>
          <w:rFonts w:ascii="Times New Roman" w:hAnsi="Times New Roman"/>
          <w:sz w:val="20"/>
          <w:szCs w:val="20"/>
        </w:rPr>
        <w:t>4.Учебный план образовательного учреждени</w:t>
      </w:r>
      <w:r w:rsidR="00A550F3" w:rsidRPr="000B73DD">
        <w:rPr>
          <w:rFonts w:ascii="Times New Roman" w:hAnsi="Times New Roman"/>
          <w:sz w:val="20"/>
          <w:szCs w:val="20"/>
        </w:rPr>
        <w:t>я на 2020</w:t>
      </w:r>
      <w:r w:rsidR="009E7DEB" w:rsidRPr="000B73DD">
        <w:rPr>
          <w:rFonts w:ascii="Times New Roman" w:hAnsi="Times New Roman"/>
          <w:sz w:val="20"/>
          <w:szCs w:val="20"/>
        </w:rPr>
        <w:t>-20</w:t>
      </w:r>
      <w:r w:rsidR="00A550F3" w:rsidRPr="000B73DD">
        <w:rPr>
          <w:rFonts w:ascii="Times New Roman" w:hAnsi="Times New Roman"/>
          <w:sz w:val="20"/>
          <w:szCs w:val="20"/>
        </w:rPr>
        <w:t>21</w:t>
      </w:r>
      <w:r w:rsidRPr="000B73DD">
        <w:rPr>
          <w:rFonts w:ascii="Times New Roman" w:hAnsi="Times New Roman"/>
          <w:sz w:val="20"/>
          <w:szCs w:val="20"/>
        </w:rPr>
        <w:t xml:space="preserve">  учебный год;</w:t>
      </w:r>
    </w:p>
    <w:p w:rsidR="00691CB1" w:rsidRPr="000B73DD" w:rsidRDefault="00B04C5E" w:rsidP="001973CC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0B73DD">
        <w:rPr>
          <w:rFonts w:ascii="Times New Roman" w:hAnsi="Times New Roman"/>
          <w:sz w:val="20"/>
          <w:szCs w:val="20"/>
        </w:rPr>
        <w:t>5.Учебник:</w:t>
      </w:r>
      <w:r w:rsidR="00691CB1" w:rsidRPr="000B73DD">
        <w:rPr>
          <w:rFonts w:ascii="Times New Roman" w:hAnsi="Times New Roman"/>
          <w:sz w:val="20"/>
          <w:szCs w:val="20"/>
        </w:rPr>
        <w:t>Основы безопасности жизнедеятельности. Базовый уровень: рабочая программа.</w:t>
      </w:r>
      <w:r w:rsidR="001973CC">
        <w:rPr>
          <w:rFonts w:ascii="Times New Roman" w:hAnsi="Times New Roman"/>
          <w:sz w:val="20"/>
          <w:szCs w:val="20"/>
        </w:rPr>
        <w:t>9</w:t>
      </w:r>
      <w:r w:rsidR="00691CB1" w:rsidRPr="000B73DD">
        <w:rPr>
          <w:rFonts w:ascii="Times New Roman" w:hAnsi="Times New Roman"/>
          <w:sz w:val="20"/>
          <w:szCs w:val="20"/>
        </w:rPr>
        <w:t xml:space="preserve"> класс: учебно-методическое пособие </w:t>
      </w:r>
      <w:r w:rsidR="001973CC">
        <w:rPr>
          <w:rFonts w:ascii="Times New Roman" w:hAnsi="Times New Roman"/>
          <w:sz w:val="20"/>
          <w:szCs w:val="20"/>
        </w:rPr>
        <w:t xml:space="preserve"> А.Т.Смирнов, Б.ОХренников, Просвещение</w:t>
      </w:r>
      <w:r w:rsidR="00691CB1" w:rsidRPr="000B73DD">
        <w:rPr>
          <w:rFonts w:ascii="Times New Roman" w:hAnsi="Times New Roman"/>
          <w:sz w:val="20"/>
          <w:szCs w:val="20"/>
        </w:rPr>
        <w:t>, 201</w:t>
      </w:r>
      <w:r w:rsidR="001973CC">
        <w:rPr>
          <w:rFonts w:ascii="Times New Roman" w:hAnsi="Times New Roman"/>
          <w:sz w:val="20"/>
          <w:szCs w:val="20"/>
        </w:rPr>
        <w:t xml:space="preserve">3г. </w:t>
      </w:r>
      <w:r w:rsidR="00691CB1" w:rsidRPr="000B73DD">
        <w:rPr>
          <w:rFonts w:ascii="Times New Roman" w:hAnsi="Times New Roman"/>
          <w:sz w:val="20"/>
          <w:szCs w:val="20"/>
        </w:rPr>
        <w:t>(Российский учебник).</w:t>
      </w:r>
    </w:p>
    <w:p w:rsidR="00B04C5E" w:rsidRDefault="00B04C5E" w:rsidP="00B04C5E">
      <w:pPr>
        <w:ind w:firstLine="280"/>
        <w:jc w:val="both"/>
        <w:rPr>
          <w:sz w:val="20"/>
          <w:szCs w:val="20"/>
        </w:rPr>
      </w:pPr>
      <w:r w:rsidRPr="000B73DD">
        <w:rPr>
          <w:sz w:val="20"/>
          <w:szCs w:val="20"/>
        </w:rPr>
        <w:t>Рабочая программа составлена на 35 часа, из расчёта 1 час в неделю.</w:t>
      </w:r>
    </w:p>
    <w:p w:rsidR="000B73DD" w:rsidRPr="000B73DD" w:rsidRDefault="000B73DD" w:rsidP="00B04C5E">
      <w:pPr>
        <w:ind w:firstLine="280"/>
        <w:jc w:val="both"/>
        <w:rPr>
          <w:sz w:val="20"/>
          <w:szCs w:val="20"/>
        </w:rPr>
      </w:pPr>
    </w:p>
    <w:p w:rsidR="001973CC" w:rsidRDefault="00B04C5E" w:rsidP="00B04C5E">
      <w:pPr>
        <w:jc w:val="center"/>
        <w:rPr>
          <w:b/>
          <w:bCs/>
          <w:sz w:val="28"/>
          <w:szCs w:val="28"/>
          <w:u w:val="single"/>
        </w:rPr>
      </w:pPr>
      <w:r w:rsidRPr="00657F36">
        <w:rPr>
          <w:b/>
          <w:bCs/>
          <w:sz w:val="28"/>
          <w:szCs w:val="28"/>
          <w:u w:val="single"/>
        </w:rPr>
        <w:t>Требования к результатам обучения</w:t>
      </w:r>
      <w:r w:rsidR="000B73DD" w:rsidRPr="00657F36">
        <w:rPr>
          <w:b/>
          <w:bCs/>
          <w:sz w:val="28"/>
          <w:szCs w:val="28"/>
          <w:u w:val="single"/>
        </w:rPr>
        <w:t xml:space="preserve"> и освоения содержания курса </w:t>
      </w:r>
    </w:p>
    <w:p w:rsidR="00B04C5E" w:rsidRPr="00657F36" w:rsidRDefault="000B73DD" w:rsidP="00B04C5E">
      <w:pPr>
        <w:jc w:val="center"/>
        <w:rPr>
          <w:b/>
          <w:bCs/>
          <w:sz w:val="28"/>
          <w:szCs w:val="28"/>
          <w:u w:val="single"/>
        </w:rPr>
      </w:pPr>
      <w:r w:rsidRPr="00657F36">
        <w:rPr>
          <w:b/>
          <w:bCs/>
          <w:sz w:val="28"/>
          <w:szCs w:val="28"/>
          <w:u w:val="single"/>
        </w:rPr>
        <w:t>«Основы безопасности жизнедятельности</w:t>
      </w:r>
      <w:r w:rsidR="00B04C5E" w:rsidRPr="00657F36">
        <w:rPr>
          <w:b/>
          <w:bCs/>
          <w:sz w:val="28"/>
          <w:szCs w:val="28"/>
          <w:u w:val="single"/>
        </w:rPr>
        <w:t>».</w:t>
      </w:r>
    </w:p>
    <w:p w:rsidR="00B04C5E" w:rsidRPr="00657F36" w:rsidRDefault="00B04C5E" w:rsidP="00B04C5E">
      <w:pPr>
        <w:jc w:val="center"/>
        <w:rPr>
          <w:b/>
          <w:sz w:val="28"/>
          <w:szCs w:val="28"/>
          <w:u w:val="single"/>
        </w:rPr>
      </w:pPr>
      <w:r w:rsidRPr="00657F36">
        <w:rPr>
          <w:b/>
          <w:sz w:val="28"/>
          <w:szCs w:val="28"/>
          <w:u w:val="single"/>
        </w:rPr>
        <w:t>Личностные, метапредметные и предметные результаты освоения учебного предмета</w:t>
      </w:r>
    </w:p>
    <w:p w:rsidR="00657F36" w:rsidRDefault="00657F36" w:rsidP="00B04C5E">
      <w:pPr>
        <w:jc w:val="center"/>
        <w:rPr>
          <w:b/>
          <w:u w:val="single"/>
        </w:rPr>
      </w:pPr>
    </w:p>
    <w:p w:rsidR="00657F36" w:rsidRPr="006E47EB" w:rsidRDefault="00657F36" w:rsidP="00657F36">
      <w:pPr>
        <w:shd w:val="clear" w:color="auto" w:fill="FFFFFF"/>
        <w:ind w:right="20" w:firstLine="360"/>
        <w:jc w:val="both"/>
        <w:rPr>
          <w:rFonts w:ascii="Calibri" w:hAnsi="Calibri" w:cs="Calibri"/>
          <w:color w:val="000000"/>
        </w:rPr>
      </w:pPr>
      <w:r w:rsidRPr="006E47EB">
        <w:rPr>
          <w:b/>
          <w:bCs/>
          <w:color w:val="000000"/>
          <w:sz w:val="28"/>
          <w:szCs w:val="28"/>
        </w:rPr>
        <w:t>Личностные результаты:</w:t>
      </w:r>
    </w:p>
    <w:p w:rsidR="00657F36" w:rsidRPr="006E47EB" w:rsidRDefault="00657F36" w:rsidP="00657F36">
      <w:pPr>
        <w:numPr>
          <w:ilvl w:val="0"/>
          <w:numId w:val="7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усвоение правил индивидуального и коллективного безопасного поведения в чрезвычайных ситуациях,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угрожающих жизни и здоровью людей, правил поведения на транспорте и на дорогах;</w:t>
      </w:r>
    </w:p>
    <w:p w:rsidR="00657F36" w:rsidRPr="006E47EB" w:rsidRDefault="00657F36" w:rsidP="00657F36">
      <w:pPr>
        <w:numPr>
          <w:ilvl w:val="0"/>
          <w:numId w:val="8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понимания ценности здорового и безопасного образа жизни;</w:t>
      </w:r>
    </w:p>
    <w:p w:rsidR="00657F36" w:rsidRPr="006E47EB" w:rsidRDefault="00657F36" w:rsidP="00657F36">
      <w:pPr>
        <w:numPr>
          <w:ilvl w:val="0"/>
          <w:numId w:val="8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общества; воспитание чувства ответственности и долга перед Родиной;</w:t>
      </w:r>
    </w:p>
    <w:p w:rsidR="00657F36" w:rsidRPr="006E47EB" w:rsidRDefault="00657F36" w:rsidP="00657F36">
      <w:pPr>
        <w:numPr>
          <w:ilvl w:val="0"/>
          <w:numId w:val="9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657F36" w:rsidRPr="006E47EB" w:rsidRDefault="00657F36" w:rsidP="00657F36">
      <w:pPr>
        <w:numPr>
          <w:ilvl w:val="0"/>
          <w:numId w:val="10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целостного мировоззрения, соответствующего уровню развития науки и общественной практике,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учитывающего социальное, культурное, языковое, духовное многообразие современного мира;</w:t>
      </w:r>
    </w:p>
    <w:p w:rsidR="00657F36" w:rsidRPr="006E47EB" w:rsidRDefault="00657F36" w:rsidP="00657F36">
      <w:pPr>
        <w:numPr>
          <w:ilvl w:val="0"/>
          <w:numId w:val="11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готовности и способности вести диалог с другими людьми и достигать в нем взаимопонимания;</w:t>
      </w:r>
    </w:p>
    <w:p w:rsidR="00657F36" w:rsidRPr="006E47EB" w:rsidRDefault="00657F36" w:rsidP="00657F36">
      <w:pPr>
        <w:numPr>
          <w:ilvl w:val="0"/>
          <w:numId w:val="11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включая взрослые и социальные сообщества;</w:t>
      </w:r>
    </w:p>
    <w:p w:rsidR="00657F36" w:rsidRPr="006E47EB" w:rsidRDefault="00657F36" w:rsidP="00657F36">
      <w:pPr>
        <w:numPr>
          <w:ilvl w:val="0"/>
          <w:numId w:val="12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lastRenderedPageBreak/>
        <w:t>развитие правового мышления и компетентности в решении моральных проблем на основе личностного выбора,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57F36" w:rsidRPr="006E47EB" w:rsidRDefault="00657F36" w:rsidP="00657F36">
      <w:pPr>
        <w:numPr>
          <w:ilvl w:val="0"/>
          <w:numId w:val="13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57F36" w:rsidRPr="006E47EB" w:rsidRDefault="00657F36" w:rsidP="00657F36">
      <w:pPr>
        <w:numPr>
          <w:ilvl w:val="0"/>
          <w:numId w:val="14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основ экологической культуры на основе признания ценности жизни во всех ее проявлениях 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необходимости ответственного, бережного отношения к окружающей среде;</w:t>
      </w:r>
    </w:p>
    <w:p w:rsidR="00657F36" w:rsidRPr="006E47EB" w:rsidRDefault="00657F36" w:rsidP="00657F36">
      <w:pPr>
        <w:numPr>
          <w:ilvl w:val="0"/>
          <w:numId w:val="15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заботливое отношение к членам своей семьи;</w:t>
      </w:r>
    </w:p>
    <w:p w:rsidR="00657F36" w:rsidRPr="006E47EB" w:rsidRDefault="00657F36" w:rsidP="00657F36">
      <w:pPr>
        <w:numPr>
          <w:ilvl w:val="0"/>
          <w:numId w:val="16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антиэкстремистского мышления и антитеррористического поведения, потребностей соблюдать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нормы здорового образа жизни, осознанно выполнять правила безопасности жизнедеятельности.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        </w:t>
      </w:r>
      <w:r w:rsidRPr="006E47EB">
        <w:rPr>
          <w:b/>
          <w:bCs/>
          <w:color w:val="000000"/>
          <w:sz w:val="28"/>
          <w:szCs w:val="28"/>
        </w:rPr>
        <w:t>Метапредметные результаты:</w:t>
      </w:r>
    </w:p>
    <w:p w:rsidR="00657F36" w:rsidRPr="006E47EB" w:rsidRDefault="00657F36" w:rsidP="00657F36">
      <w:pPr>
        <w:numPr>
          <w:ilvl w:val="0"/>
          <w:numId w:val="17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учебе и познавательной деятельности, развивать мотивы и интересы своей познавательной деятельности;</w:t>
      </w:r>
    </w:p>
    <w:p w:rsidR="00657F36" w:rsidRPr="006E47EB" w:rsidRDefault="00657F36" w:rsidP="00657F36">
      <w:pPr>
        <w:numPr>
          <w:ilvl w:val="0"/>
          <w:numId w:val="18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самостоятельно планировать пути достижения целей защищенности, в том числе альтернативные,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осознанно выбирать наиболее эффективные способы решения учебных и познавательных задач;</w:t>
      </w:r>
    </w:p>
    <w:p w:rsidR="00657F36" w:rsidRPr="006E47EB" w:rsidRDefault="00657F36" w:rsidP="00657F36">
      <w:pPr>
        <w:numPr>
          <w:ilvl w:val="0"/>
          <w:numId w:val="19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соотносить свои действия с планируемыми результатами курса, осуществлять контроль своей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657F36" w:rsidRPr="006E47EB" w:rsidRDefault="00657F36" w:rsidP="00657F36">
      <w:pPr>
        <w:numPr>
          <w:ilvl w:val="0"/>
          <w:numId w:val="20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оценивать правильность выполнения учебной задачи в области безопасности жизнедеятельности,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собственные возможности ее решения;</w:t>
      </w:r>
    </w:p>
    <w:p w:rsidR="00657F36" w:rsidRPr="006E47EB" w:rsidRDefault="00657F36" w:rsidP="00657F36">
      <w:pPr>
        <w:numPr>
          <w:ilvl w:val="0"/>
          <w:numId w:val="21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учебной и познавательной деятельности;</w:t>
      </w:r>
    </w:p>
    <w:p w:rsidR="00657F36" w:rsidRPr="006E47EB" w:rsidRDefault="00657F36" w:rsidP="00657F36">
      <w:pPr>
        <w:numPr>
          <w:ilvl w:val="0"/>
          <w:numId w:val="22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57F36" w:rsidRPr="006E47EB" w:rsidRDefault="00657F36" w:rsidP="00657F36">
      <w:pPr>
        <w:numPr>
          <w:ilvl w:val="0"/>
          <w:numId w:val="23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lastRenderedPageBreak/>
        <w:t>умение создавать, применять и преобразовывать знаки и символы, модели и схемы для решения учебных 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познавательных задач;</w:t>
      </w:r>
    </w:p>
    <w:p w:rsidR="00657F36" w:rsidRPr="006E47EB" w:rsidRDefault="00657F36" w:rsidP="00657F36">
      <w:pPr>
        <w:numPr>
          <w:ilvl w:val="0"/>
          <w:numId w:val="24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57F36" w:rsidRPr="006E47EB" w:rsidRDefault="00657F36" w:rsidP="00657F36">
      <w:pPr>
        <w:numPr>
          <w:ilvl w:val="0"/>
          <w:numId w:val="25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и развитие компетентности в области использования информационно-коммуникационных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технологий;</w:t>
      </w:r>
    </w:p>
    <w:p w:rsidR="00657F36" w:rsidRPr="006E47EB" w:rsidRDefault="00657F36" w:rsidP="00657F36">
      <w:pPr>
        <w:numPr>
          <w:ilvl w:val="0"/>
          <w:numId w:val="26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освоение приемов действий в опасных и чрезвычайных ситуациях природного, техногенного и социального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характера, в том числе оказание первой помощи пострадавшим;</w:t>
      </w:r>
    </w:p>
    <w:p w:rsidR="00657F36" w:rsidRPr="006E47EB" w:rsidRDefault="00657F36" w:rsidP="00657F36">
      <w:pPr>
        <w:numPr>
          <w:ilvl w:val="0"/>
          <w:numId w:val="27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умений взаимодействовать с окружающими, выполнять различные социальные роли во время 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при ликвидации последствий чрезвычайных ситуаций.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        </w:t>
      </w:r>
      <w:r w:rsidRPr="006E47EB">
        <w:rPr>
          <w:b/>
          <w:bCs/>
          <w:color w:val="000000"/>
          <w:sz w:val="28"/>
          <w:szCs w:val="28"/>
        </w:rPr>
        <w:t>Предметные результаты:</w:t>
      </w:r>
    </w:p>
    <w:p w:rsidR="00657F36" w:rsidRPr="006E47EB" w:rsidRDefault="00657F36" w:rsidP="00657F36">
      <w:pPr>
        <w:numPr>
          <w:ilvl w:val="0"/>
          <w:numId w:val="28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современной культуры безопасности жизнедеятельности на основе понимания необходимости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657F36" w:rsidRPr="006E47EB" w:rsidRDefault="00657F36" w:rsidP="00657F36">
      <w:pPr>
        <w:numPr>
          <w:ilvl w:val="0"/>
          <w:numId w:val="29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убеждения в необходимости безопасного и здорового образа жизни;</w:t>
      </w:r>
    </w:p>
    <w:p w:rsidR="00657F36" w:rsidRPr="006E47EB" w:rsidRDefault="00657F36" w:rsidP="00657F36">
      <w:pPr>
        <w:numPr>
          <w:ilvl w:val="0"/>
          <w:numId w:val="29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понимание личной и общественной значимости современной культуры безопасности жизнедеятельности;</w:t>
      </w:r>
    </w:p>
    <w:p w:rsidR="00657F36" w:rsidRPr="006E47EB" w:rsidRDefault="00657F36" w:rsidP="00657F36">
      <w:pPr>
        <w:numPr>
          <w:ilvl w:val="0"/>
          <w:numId w:val="29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защищенности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657F36" w:rsidRPr="006E47EB" w:rsidRDefault="00657F36" w:rsidP="00657F36">
      <w:pPr>
        <w:numPr>
          <w:ilvl w:val="0"/>
          <w:numId w:val="30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понимание необходимости подготовки граждан к военной службе;</w:t>
      </w:r>
    </w:p>
    <w:p w:rsidR="00657F36" w:rsidRPr="006E47EB" w:rsidRDefault="00657F36" w:rsidP="00657F36">
      <w:pPr>
        <w:numPr>
          <w:ilvl w:val="0"/>
          <w:numId w:val="30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установки на здоровый образ жизни, исключающий употребление алкоголя, наркотиков, курение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и нанесение иного вреда здоровью;</w:t>
      </w:r>
    </w:p>
    <w:p w:rsidR="00657F36" w:rsidRPr="006E47EB" w:rsidRDefault="00657F36" w:rsidP="00657F36">
      <w:pPr>
        <w:numPr>
          <w:ilvl w:val="0"/>
          <w:numId w:val="31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формирование антиэкстремистской и антитеррористической личностной позиции;</w:t>
      </w:r>
    </w:p>
    <w:p w:rsidR="00657F36" w:rsidRPr="006E47EB" w:rsidRDefault="00657F36" w:rsidP="00657F36">
      <w:pPr>
        <w:numPr>
          <w:ilvl w:val="0"/>
          <w:numId w:val="31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 w:rsidR="00657F36" w:rsidRPr="006E47EB" w:rsidRDefault="00657F36" w:rsidP="00657F36">
      <w:pPr>
        <w:numPr>
          <w:ilvl w:val="0"/>
          <w:numId w:val="31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знание основных опасных и чрезвычайных ситуаций природного, техногенного и социального характера,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включая экстремизм и терроризм и их последствия для личности, общества и государства;</w:t>
      </w:r>
    </w:p>
    <w:p w:rsidR="00657F36" w:rsidRPr="006E47EB" w:rsidRDefault="00657F36" w:rsidP="00657F36">
      <w:pPr>
        <w:numPr>
          <w:ilvl w:val="0"/>
          <w:numId w:val="32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знание и умение применять правила безопасного поведения в условиях опасных и чрезвычайных ситуаций;</w:t>
      </w:r>
    </w:p>
    <w:p w:rsidR="00657F36" w:rsidRPr="006E47EB" w:rsidRDefault="00657F36" w:rsidP="00657F36">
      <w:pPr>
        <w:numPr>
          <w:ilvl w:val="0"/>
          <w:numId w:val="32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оказать первую помощь пострадавшим;</w:t>
      </w:r>
    </w:p>
    <w:p w:rsidR="00657F36" w:rsidRPr="006E47EB" w:rsidRDefault="00657F36" w:rsidP="00657F36">
      <w:pPr>
        <w:numPr>
          <w:ilvl w:val="0"/>
          <w:numId w:val="32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lastRenderedPageBreak/>
        <w:t>умение предвидеть возникновение опасных ситуаций по характерным признакам их проявления, а также на</w:t>
      </w:r>
    </w:p>
    <w:p w:rsidR="00657F36" w:rsidRPr="006E47EB" w:rsidRDefault="00657F36" w:rsidP="00657F36">
      <w:p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основе информации, полученной из различных источников;</w:t>
      </w:r>
    </w:p>
    <w:p w:rsidR="00657F36" w:rsidRPr="006E47EB" w:rsidRDefault="00657F36" w:rsidP="00657F36">
      <w:pPr>
        <w:numPr>
          <w:ilvl w:val="0"/>
          <w:numId w:val="33"/>
        </w:numPr>
        <w:shd w:val="clear" w:color="auto" w:fill="FFFFFF"/>
        <w:ind w:right="20"/>
        <w:jc w:val="both"/>
        <w:rPr>
          <w:rFonts w:ascii="Calibri" w:hAnsi="Calibri" w:cs="Calibri"/>
          <w:color w:val="000000"/>
        </w:rPr>
      </w:pPr>
      <w:r w:rsidRPr="006E47EB">
        <w:rPr>
          <w:color w:val="000000"/>
          <w:sz w:val="28"/>
          <w:szCs w:val="28"/>
        </w:rPr>
        <w:t>умение принимать обоснованные решения в конкретной опасной ситуации для минимизации последствий с</w:t>
      </w:r>
    </w:p>
    <w:p w:rsidR="00657F36" w:rsidRDefault="00657F36" w:rsidP="00657F36">
      <w:pPr>
        <w:shd w:val="clear" w:color="auto" w:fill="FFFFFF"/>
        <w:ind w:right="20"/>
        <w:jc w:val="both"/>
        <w:rPr>
          <w:color w:val="000000"/>
          <w:sz w:val="28"/>
          <w:szCs w:val="28"/>
        </w:rPr>
      </w:pPr>
      <w:r w:rsidRPr="006E47EB">
        <w:rPr>
          <w:color w:val="000000"/>
          <w:sz w:val="28"/>
          <w:szCs w:val="28"/>
        </w:rPr>
        <w:t>учетом реально складывающейся обстановки и индивидуальных возможностей.</w:t>
      </w:r>
    </w:p>
    <w:p w:rsidR="00657F36" w:rsidRPr="00657F36" w:rsidRDefault="00657F36" w:rsidP="00657F36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b/>
          <w:sz w:val="28"/>
          <w:szCs w:val="28"/>
          <w:u w:val="single"/>
        </w:rPr>
        <w:t>ценностно-мотивационной</w:t>
      </w:r>
    </w:p>
    <w:p w:rsidR="00657F36" w:rsidRPr="00657F36" w:rsidRDefault="00657F36" w:rsidP="00657F36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657F36" w:rsidRPr="00657F36" w:rsidRDefault="00657F36" w:rsidP="00657F36">
      <w:pPr>
        <w:pStyle w:val="a4"/>
        <w:numPr>
          <w:ilvl w:val="0"/>
          <w:numId w:val="35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657F36" w:rsidRPr="00657F36" w:rsidRDefault="00657F36" w:rsidP="00657F36">
      <w:pPr>
        <w:pStyle w:val="a4"/>
        <w:numPr>
          <w:ilvl w:val="0"/>
          <w:numId w:val="35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приверженность гуманистическим и демократическим ценностям, патриотизму и гражданственности;</w:t>
      </w:r>
    </w:p>
    <w:p w:rsidR="00657F36" w:rsidRPr="00657F36" w:rsidRDefault="00657F36" w:rsidP="00657F36">
      <w:pPr>
        <w:pStyle w:val="a4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F36">
        <w:rPr>
          <w:rFonts w:ascii="Times New Roman" w:hAnsi="Times New Roman" w:cs="Times New Roman"/>
          <w:b/>
          <w:sz w:val="28"/>
          <w:szCs w:val="28"/>
          <w:u w:val="single"/>
        </w:rPr>
        <w:t>трудовой</w:t>
      </w:r>
    </w:p>
    <w:p w:rsidR="00657F36" w:rsidRPr="00657F36" w:rsidRDefault="00657F36" w:rsidP="00657F36">
      <w:pPr>
        <w:pStyle w:val="a4"/>
        <w:numPr>
          <w:ilvl w:val="0"/>
          <w:numId w:val="35"/>
        </w:numPr>
        <w:ind w:left="0" w:firstLine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F36">
        <w:rPr>
          <w:rFonts w:ascii="Times New Roman" w:hAnsi="Times New Roman" w:cs="Times New Roman"/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657F36" w:rsidRPr="00657F36" w:rsidRDefault="00657F36" w:rsidP="00657F36">
      <w:pPr>
        <w:pStyle w:val="a4"/>
        <w:numPr>
          <w:ilvl w:val="0"/>
          <w:numId w:val="35"/>
        </w:numPr>
        <w:ind w:left="0" w:firstLine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F36">
        <w:rPr>
          <w:rFonts w:ascii="Times New Roman" w:hAnsi="Times New Roman" w:cs="Times New Roman"/>
          <w:sz w:val="28"/>
          <w:szCs w:val="28"/>
        </w:rPr>
        <w:t>понимание значения трудовой деятельности для личности и для общества;</w:t>
      </w:r>
    </w:p>
    <w:p w:rsidR="00657F36" w:rsidRPr="00657F36" w:rsidRDefault="00657F36" w:rsidP="00657F36">
      <w:pPr>
        <w:pStyle w:val="a4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F36">
        <w:rPr>
          <w:rFonts w:ascii="Times New Roman" w:hAnsi="Times New Roman" w:cs="Times New Roman"/>
          <w:b/>
          <w:sz w:val="28"/>
          <w:szCs w:val="28"/>
          <w:u w:val="single"/>
        </w:rPr>
        <w:t>эстетической</w:t>
      </w:r>
    </w:p>
    <w:p w:rsidR="00657F36" w:rsidRPr="00657F36" w:rsidRDefault="00657F36" w:rsidP="00657F36">
      <w:pPr>
        <w:pStyle w:val="a4"/>
        <w:numPr>
          <w:ilvl w:val="0"/>
          <w:numId w:val="35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понимание специфики познания мира средствами искусства в соотнесении с другими способами познания;</w:t>
      </w:r>
    </w:p>
    <w:p w:rsidR="00657F36" w:rsidRPr="00657F36" w:rsidRDefault="00657F36" w:rsidP="00657F36">
      <w:pPr>
        <w:pStyle w:val="a4"/>
        <w:numPr>
          <w:ilvl w:val="0"/>
          <w:numId w:val="35"/>
        </w:numPr>
        <w:ind w:left="0" w:firstLine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F36">
        <w:rPr>
          <w:rFonts w:ascii="Times New Roman" w:hAnsi="Times New Roman" w:cs="Times New Roman"/>
          <w:sz w:val="28"/>
          <w:szCs w:val="28"/>
        </w:rPr>
        <w:t>понимание роли искусства в становлении личности и в жизни общества;</w:t>
      </w:r>
    </w:p>
    <w:p w:rsidR="001973CC" w:rsidRDefault="00657F36" w:rsidP="00657F36">
      <w:pPr>
        <w:pStyle w:val="a4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F36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коммуникативной</w:t>
      </w:r>
    </w:p>
    <w:p w:rsidR="00657F36" w:rsidRPr="00657F36" w:rsidRDefault="00657F36" w:rsidP="001973CC">
      <w:pPr>
        <w:pStyle w:val="a4"/>
        <w:numPr>
          <w:ilvl w:val="0"/>
          <w:numId w:val="39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657F36" w:rsidRPr="00657F36" w:rsidRDefault="00657F36" w:rsidP="00657F36">
      <w:pPr>
        <w:pStyle w:val="a4"/>
        <w:numPr>
          <w:ilvl w:val="0"/>
          <w:numId w:val="35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657F36" w:rsidRPr="00657F36" w:rsidRDefault="00657F36" w:rsidP="00657F36">
      <w:pPr>
        <w:pStyle w:val="a4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657F36" w:rsidRPr="00657F36" w:rsidRDefault="00657F36" w:rsidP="00657F36">
      <w:pPr>
        <w:pStyle w:val="a4"/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понимание значения коммуникации в межличностном общении;</w:t>
      </w:r>
    </w:p>
    <w:p w:rsidR="00657F36" w:rsidRPr="00657F36" w:rsidRDefault="00657F36" w:rsidP="001973CC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657F36">
        <w:rPr>
          <w:rFonts w:ascii="Times New Roman" w:hAnsi="Times New Roman" w:cs="Times New Roman"/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6E36FC" w:rsidRDefault="006E36FC" w:rsidP="00B7556A">
      <w:pPr>
        <w:pStyle w:val="ac"/>
        <w:jc w:val="center"/>
        <w:rPr>
          <w:b/>
          <w:u w:val="single"/>
        </w:rPr>
      </w:pPr>
    </w:p>
    <w:p w:rsidR="00835CDF" w:rsidRPr="00835CDF" w:rsidRDefault="00835CDF" w:rsidP="00B7556A">
      <w:pPr>
        <w:pStyle w:val="ac"/>
        <w:jc w:val="center"/>
        <w:rPr>
          <w:b/>
          <w:u w:val="single"/>
        </w:rPr>
      </w:pPr>
      <w:r w:rsidRPr="00835CDF">
        <w:rPr>
          <w:b/>
          <w:u w:val="single"/>
        </w:rPr>
        <w:lastRenderedPageBreak/>
        <w:t>Содержание программы</w:t>
      </w:r>
    </w:p>
    <w:p w:rsidR="00835CDF" w:rsidRPr="00835CDF" w:rsidRDefault="00835CDF" w:rsidP="00B7556A">
      <w:pPr>
        <w:pStyle w:val="ac"/>
        <w:rPr>
          <w:b/>
          <w:u w:val="single"/>
        </w:rPr>
      </w:pPr>
    </w:p>
    <w:p w:rsidR="00835CDF" w:rsidRPr="00835CDF" w:rsidRDefault="00835CDF" w:rsidP="00B7556A">
      <w:pPr>
        <w:pStyle w:val="ac"/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1242"/>
        <w:gridCol w:w="11482"/>
        <w:gridCol w:w="1495"/>
      </w:tblGrid>
      <w:tr w:rsidR="00835CDF" w:rsidTr="00835CDF">
        <w:tc>
          <w:tcPr>
            <w:tcW w:w="1242" w:type="dxa"/>
            <w:vAlign w:val="bottom"/>
          </w:tcPr>
          <w:p w:rsidR="00835CDF" w:rsidRPr="00B67012" w:rsidRDefault="00835CDF" w:rsidP="00835CD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012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№ п/п</w:t>
            </w:r>
          </w:p>
        </w:tc>
        <w:tc>
          <w:tcPr>
            <w:tcW w:w="11482" w:type="dxa"/>
            <w:vAlign w:val="bottom"/>
          </w:tcPr>
          <w:p w:rsidR="00835CDF" w:rsidRPr="00B67012" w:rsidRDefault="00835CDF" w:rsidP="00835CD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01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модуля, раздела, главы</w:t>
            </w:r>
          </w:p>
        </w:tc>
        <w:tc>
          <w:tcPr>
            <w:tcW w:w="1495" w:type="dxa"/>
            <w:vAlign w:val="bottom"/>
          </w:tcPr>
          <w:p w:rsidR="00835CDF" w:rsidRPr="00B67012" w:rsidRDefault="00835CDF" w:rsidP="00835CD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012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Кол-во часов</w:t>
            </w:r>
          </w:p>
        </w:tc>
      </w:tr>
      <w:tr w:rsidR="00835CDF" w:rsidTr="00835CDF">
        <w:tc>
          <w:tcPr>
            <w:tcW w:w="1242" w:type="dxa"/>
            <w:vAlign w:val="bottom"/>
          </w:tcPr>
          <w:p w:rsidR="00835CDF" w:rsidRDefault="00835CDF" w:rsidP="00835CDF">
            <w:pPr>
              <w:spacing w:line="260" w:lineRule="exact"/>
              <w:ind w:left="660"/>
              <w:rPr>
                <w:sz w:val="20"/>
                <w:szCs w:val="20"/>
              </w:rPr>
            </w:pPr>
          </w:p>
        </w:tc>
        <w:tc>
          <w:tcPr>
            <w:tcW w:w="11482" w:type="dxa"/>
            <w:vAlign w:val="bottom"/>
          </w:tcPr>
          <w:p w:rsidR="00835CDF" w:rsidRDefault="00835CDF" w:rsidP="00835CD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МОДУЛЬ 1. Основы безопасности личности, общества и государства в современной среде</w:t>
            </w:r>
          </w:p>
        </w:tc>
        <w:tc>
          <w:tcPr>
            <w:tcW w:w="1495" w:type="dxa"/>
          </w:tcPr>
          <w:p w:rsidR="00835CDF" w:rsidRDefault="00835CDF" w:rsidP="00835CD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35CDF" w:rsidTr="00835CDF">
        <w:tc>
          <w:tcPr>
            <w:tcW w:w="1242" w:type="dxa"/>
            <w:vAlign w:val="bottom"/>
          </w:tcPr>
          <w:p w:rsidR="00835CDF" w:rsidRDefault="00835CDF" w:rsidP="00835CD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</w:p>
        </w:tc>
        <w:tc>
          <w:tcPr>
            <w:tcW w:w="11482" w:type="dxa"/>
            <w:vAlign w:val="bottom"/>
          </w:tcPr>
          <w:p w:rsidR="00835CDF" w:rsidRDefault="00835CDF" w:rsidP="00835CD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Основы комплексной безопасности </w:t>
            </w:r>
          </w:p>
        </w:tc>
        <w:tc>
          <w:tcPr>
            <w:tcW w:w="1495" w:type="dxa"/>
          </w:tcPr>
          <w:p w:rsidR="00835CDF" w:rsidRDefault="00835CDF" w:rsidP="00835CD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35CDF" w:rsidTr="00835CDF">
        <w:tc>
          <w:tcPr>
            <w:tcW w:w="1242" w:type="dxa"/>
          </w:tcPr>
          <w:p w:rsidR="00835CDF" w:rsidRPr="00657B01" w:rsidRDefault="00835CDF" w:rsidP="00835CDF">
            <w:pPr>
              <w:spacing w:line="256" w:lineRule="exact"/>
              <w:jc w:val="center"/>
              <w:rPr>
                <w:b/>
                <w:sz w:val="24"/>
                <w:szCs w:val="24"/>
              </w:rPr>
            </w:pPr>
            <w:r w:rsidRPr="00657B01">
              <w:rPr>
                <w:b/>
                <w:w w:val="99"/>
                <w:sz w:val="24"/>
                <w:szCs w:val="24"/>
              </w:rPr>
              <w:t>1.1</w:t>
            </w:r>
          </w:p>
        </w:tc>
        <w:tc>
          <w:tcPr>
            <w:tcW w:w="11482" w:type="dxa"/>
            <w:vAlign w:val="bottom"/>
          </w:tcPr>
          <w:p w:rsidR="00835CDF" w:rsidRDefault="00835CDF" w:rsidP="00835CDF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t>Современный мир и Россия</w:t>
            </w:r>
          </w:p>
        </w:tc>
        <w:tc>
          <w:tcPr>
            <w:tcW w:w="1495" w:type="dxa"/>
          </w:tcPr>
          <w:p w:rsidR="00835CDF" w:rsidRDefault="00835CDF" w:rsidP="00835CDF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657B01" w:rsidRDefault="00835CDF" w:rsidP="00835CDF">
            <w:pPr>
              <w:spacing w:line="256" w:lineRule="exact"/>
              <w:jc w:val="center"/>
              <w:rPr>
                <w:b/>
                <w:sz w:val="24"/>
                <w:szCs w:val="24"/>
              </w:rPr>
            </w:pPr>
            <w:r w:rsidRPr="00657B01">
              <w:rPr>
                <w:b/>
                <w:w w:val="99"/>
                <w:sz w:val="24"/>
                <w:szCs w:val="24"/>
              </w:rPr>
              <w:t>1.2.</w:t>
            </w:r>
          </w:p>
        </w:tc>
        <w:tc>
          <w:tcPr>
            <w:tcW w:w="11482" w:type="dxa"/>
            <w:vAlign w:val="bottom"/>
          </w:tcPr>
          <w:p w:rsidR="00835CDF" w:rsidRDefault="00835CDF" w:rsidP="00835CDF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t>Национальные интересы России в современном мире</w:t>
            </w:r>
          </w:p>
        </w:tc>
        <w:tc>
          <w:tcPr>
            <w:tcW w:w="1495" w:type="dxa"/>
          </w:tcPr>
          <w:p w:rsidR="00835CDF" w:rsidRDefault="00835CDF" w:rsidP="00835CDF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657B01" w:rsidRDefault="00835CDF" w:rsidP="00835CDF">
            <w:pPr>
              <w:jc w:val="center"/>
              <w:rPr>
                <w:b/>
                <w:sz w:val="24"/>
                <w:szCs w:val="24"/>
              </w:rPr>
            </w:pPr>
            <w:r w:rsidRPr="00657B01">
              <w:rPr>
                <w:b/>
                <w:w w:val="99"/>
                <w:sz w:val="24"/>
                <w:szCs w:val="24"/>
              </w:rPr>
              <w:t>1.3.</w:t>
            </w:r>
          </w:p>
        </w:tc>
        <w:tc>
          <w:tcPr>
            <w:tcW w:w="11482" w:type="dxa"/>
            <w:vAlign w:val="bottom"/>
          </w:tcPr>
          <w:p w:rsidR="00835CDF" w:rsidRDefault="00835CDF" w:rsidP="00835CDF">
            <w:pPr>
              <w:ind w:left="100"/>
              <w:rPr>
                <w:sz w:val="20"/>
                <w:szCs w:val="20"/>
              </w:rPr>
            </w:pPr>
            <w:r>
              <w:t>Основные угрозы национальным интересам и безопасности России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657B01" w:rsidRDefault="00835CDF" w:rsidP="00835CDF">
            <w:pPr>
              <w:jc w:val="center"/>
              <w:rPr>
                <w:b/>
                <w:w w:val="99"/>
                <w:sz w:val="24"/>
                <w:szCs w:val="24"/>
              </w:rPr>
            </w:pPr>
            <w:r w:rsidRPr="00657B01">
              <w:rPr>
                <w:b/>
                <w:w w:val="99"/>
                <w:sz w:val="24"/>
                <w:szCs w:val="24"/>
              </w:rPr>
              <w:t>1.</w:t>
            </w:r>
            <w:r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1482" w:type="dxa"/>
            <w:vAlign w:val="bottom"/>
          </w:tcPr>
          <w:p w:rsidR="00835CDF" w:rsidRDefault="00835CDF" w:rsidP="00835CDF">
            <w:pPr>
              <w:ind w:left="100"/>
            </w:pPr>
            <w:r>
              <w:t>Влияние культуры безопасности жизнедеятельности населения на национальную безопасность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B67012">
              <w:rPr>
                <w:b/>
                <w:sz w:val="24"/>
                <w:szCs w:val="24"/>
              </w:rPr>
              <w:t>Глава 2</w:t>
            </w:r>
          </w:p>
        </w:tc>
        <w:tc>
          <w:tcPr>
            <w:tcW w:w="11482" w:type="dxa"/>
          </w:tcPr>
          <w:p w:rsidR="00835CDF" w:rsidRDefault="00835CDF" w:rsidP="00835CD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Чрезвычайные ситуации мирного и военного времени и национальная безопасность России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jc w:val="center"/>
              <w:rPr>
                <w:b/>
                <w:sz w:val="20"/>
                <w:szCs w:val="20"/>
              </w:rPr>
            </w:pPr>
            <w:r w:rsidRPr="00B67012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11482" w:type="dxa"/>
          </w:tcPr>
          <w:p w:rsidR="00835CDF" w:rsidRPr="00B67012" w:rsidRDefault="00835CDF" w:rsidP="00835CDF">
            <w:pPr>
              <w:rPr>
                <w:sz w:val="20"/>
                <w:szCs w:val="20"/>
              </w:rPr>
            </w:pPr>
            <w:r w:rsidRPr="00B67012">
              <w:rPr>
                <w:bCs/>
              </w:rPr>
              <w:t>Чрезвычайные ситуации и их классификация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2.2.</w:t>
            </w:r>
          </w:p>
        </w:tc>
        <w:tc>
          <w:tcPr>
            <w:tcW w:w="11482" w:type="dxa"/>
          </w:tcPr>
          <w:p w:rsidR="00835CDF" w:rsidRPr="00B67012" w:rsidRDefault="00835CDF" w:rsidP="00835CDF">
            <w:pPr>
              <w:rPr>
                <w:b/>
                <w:sz w:val="20"/>
                <w:szCs w:val="20"/>
              </w:rPr>
            </w:pPr>
            <w:r w:rsidRPr="00B67012">
              <w:rPr>
                <w:bCs/>
              </w:rPr>
              <w:t>Чрезвычайные ситуации</w:t>
            </w:r>
            <w:r>
              <w:rPr>
                <w:bCs/>
              </w:rPr>
              <w:t xml:space="preserve"> природного характера и их последствия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2.3.</w:t>
            </w:r>
          </w:p>
        </w:tc>
        <w:tc>
          <w:tcPr>
            <w:tcW w:w="11482" w:type="dxa"/>
          </w:tcPr>
          <w:p w:rsidR="00835CDF" w:rsidRPr="00B67012" w:rsidRDefault="00835CDF" w:rsidP="00835CDF">
            <w:pPr>
              <w:rPr>
                <w:b/>
                <w:sz w:val="20"/>
                <w:szCs w:val="20"/>
              </w:rPr>
            </w:pPr>
            <w:r w:rsidRPr="00B67012">
              <w:rPr>
                <w:bCs/>
              </w:rPr>
              <w:t>Чрезвычайные ситуации</w:t>
            </w:r>
            <w:r>
              <w:rPr>
                <w:bCs/>
              </w:rPr>
              <w:t xml:space="preserve"> техногенного характера и их причины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2.4.</w:t>
            </w:r>
          </w:p>
        </w:tc>
        <w:tc>
          <w:tcPr>
            <w:tcW w:w="11482" w:type="dxa"/>
          </w:tcPr>
          <w:p w:rsidR="00835CDF" w:rsidRPr="00B67012" w:rsidRDefault="00835CDF" w:rsidP="00835CDF">
            <w:pPr>
              <w:rPr>
                <w:b/>
                <w:sz w:val="20"/>
                <w:szCs w:val="20"/>
              </w:rPr>
            </w:pPr>
            <w:r>
              <w:rPr>
                <w:bCs/>
              </w:rPr>
              <w:t>Угроза военной безопасности России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1482" w:type="dxa"/>
          </w:tcPr>
          <w:p w:rsidR="00835CDF" w:rsidRPr="00B67012" w:rsidRDefault="00835CDF" w:rsidP="00835C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Защита населения Российской Федерации от чрезвычайныхситуаий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3.</w:t>
            </w:r>
          </w:p>
        </w:tc>
        <w:tc>
          <w:tcPr>
            <w:tcW w:w="11482" w:type="dxa"/>
          </w:tcPr>
          <w:p w:rsidR="00835CDF" w:rsidRPr="00B67012" w:rsidRDefault="00835CDF" w:rsidP="00835C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  <w:rPr>
                <w:sz w:val="20"/>
                <w:szCs w:val="20"/>
              </w:rPr>
            </w:pPr>
            <w:r w:rsidRPr="002201A8">
              <w:rPr>
                <w:sz w:val="20"/>
                <w:szCs w:val="20"/>
              </w:rPr>
              <w:t>3.1.</w:t>
            </w:r>
          </w:p>
        </w:tc>
        <w:tc>
          <w:tcPr>
            <w:tcW w:w="11482" w:type="dxa"/>
          </w:tcPr>
          <w:p w:rsidR="00835CDF" w:rsidRPr="00657B01" w:rsidRDefault="00835CDF" w:rsidP="00835CDF">
            <w:pPr>
              <w:rPr>
                <w:sz w:val="20"/>
                <w:szCs w:val="20"/>
              </w:rPr>
            </w:pPr>
            <w:r w:rsidRPr="00657B01">
              <w:rPr>
                <w:sz w:val="20"/>
                <w:szCs w:val="20"/>
              </w:rPr>
              <w:t>Единая государственная система предупреждения и ликвидации от чрезвычайных ситуаций мирного и военного времени</w:t>
            </w:r>
            <w:r>
              <w:rPr>
                <w:sz w:val="20"/>
                <w:szCs w:val="20"/>
              </w:rPr>
              <w:t xml:space="preserve"> (РСЧС)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  <w:rPr>
                <w:sz w:val="20"/>
                <w:szCs w:val="20"/>
              </w:rPr>
            </w:pPr>
            <w:r w:rsidRPr="002201A8">
              <w:rPr>
                <w:sz w:val="20"/>
                <w:szCs w:val="20"/>
              </w:rPr>
              <w:t>3.2.</w:t>
            </w:r>
          </w:p>
        </w:tc>
        <w:tc>
          <w:tcPr>
            <w:tcW w:w="11482" w:type="dxa"/>
          </w:tcPr>
          <w:p w:rsidR="00835CDF" w:rsidRPr="00657B01" w:rsidRDefault="00835CDF" w:rsidP="00835C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  <w:rPr>
                <w:sz w:val="20"/>
                <w:szCs w:val="20"/>
              </w:rPr>
            </w:pPr>
            <w:r w:rsidRPr="002201A8">
              <w:rPr>
                <w:sz w:val="20"/>
                <w:szCs w:val="20"/>
              </w:rPr>
              <w:t>3.3.</w:t>
            </w:r>
          </w:p>
        </w:tc>
        <w:tc>
          <w:tcPr>
            <w:tcW w:w="11482" w:type="dxa"/>
          </w:tcPr>
          <w:p w:rsidR="00835CDF" w:rsidRPr="00657B01" w:rsidRDefault="00835CDF" w:rsidP="00835C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МЧС России-федеральный орган управления в области защиты населения и территорий от чрезвычайных ситуаций.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B67012" w:rsidRDefault="00835CD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4.</w:t>
            </w:r>
          </w:p>
        </w:tc>
        <w:tc>
          <w:tcPr>
            <w:tcW w:w="11482" w:type="dxa"/>
          </w:tcPr>
          <w:p w:rsidR="00835CDF" w:rsidRPr="002201A8" w:rsidRDefault="00835CDF" w:rsidP="00835CDF">
            <w:pPr>
              <w:rPr>
                <w:b/>
                <w:sz w:val="20"/>
                <w:szCs w:val="20"/>
              </w:rPr>
            </w:pPr>
            <w:r w:rsidRPr="002201A8">
              <w:rPr>
                <w:b/>
                <w:sz w:val="20"/>
                <w:szCs w:val="20"/>
              </w:rPr>
              <w:t>Основные мероприятия, проводимые в Российской Федерации,  по защите населения от чрезвычайных ситуаций мирного и военного времени</w:t>
            </w:r>
          </w:p>
        </w:tc>
        <w:tc>
          <w:tcPr>
            <w:tcW w:w="1495" w:type="dxa"/>
          </w:tcPr>
          <w:p w:rsidR="00835CDF" w:rsidRDefault="00835CDF" w:rsidP="008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 w:rsidRPr="002201A8">
              <w:t>4.1.</w:t>
            </w:r>
          </w:p>
        </w:tc>
        <w:tc>
          <w:tcPr>
            <w:tcW w:w="11482" w:type="dxa"/>
          </w:tcPr>
          <w:p w:rsidR="00835CDF" w:rsidRPr="00BD5EAA" w:rsidRDefault="00835CDF" w:rsidP="00835CDF">
            <w:r w:rsidRPr="00BD5EAA">
              <w:t>Монитори</w:t>
            </w:r>
            <w:r>
              <w:t>н</w:t>
            </w:r>
            <w:r w:rsidRPr="00BD5EAA">
              <w:t>г и прогнозирование</w:t>
            </w:r>
            <w:r>
              <w:t xml:space="preserve"> чрезвычайных ситуаций</w:t>
            </w:r>
          </w:p>
        </w:tc>
        <w:tc>
          <w:tcPr>
            <w:tcW w:w="1495" w:type="dxa"/>
          </w:tcPr>
          <w:p w:rsidR="00835CDF" w:rsidRPr="00BD5EAA" w:rsidRDefault="00835CDF" w:rsidP="00835CDF">
            <w:pPr>
              <w:jc w:val="center"/>
            </w:pPr>
            <w:r w:rsidRPr="00BD5EAA"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 w:rsidRPr="002201A8">
              <w:t>4.2.</w:t>
            </w:r>
          </w:p>
        </w:tc>
        <w:tc>
          <w:tcPr>
            <w:tcW w:w="11482" w:type="dxa"/>
          </w:tcPr>
          <w:p w:rsidR="00835CDF" w:rsidRPr="00BD5EAA" w:rsidRDefault="00835CDF" w:rsidP="00835CDF">
            <w:r>
              <w:t>Инженерная защита населения и территорий  от чрезвычайных ситуаций</w:t>
            </w:r>
          </w:p>
        </w:tc>
        <w:tc>
          <w:tcPr>
            <w:tcW w:w="1495" w:type="dxa"/>
          </w:tcPr>
          <w:p w:rsidR="00835CDF" w:rsidRPr="00BD5EAA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 w:rsidRPr="002201A8">
              <w:t>4.3.</w:t>
            </w:r>
          </w:p>
        </w:tc>
        <w:tc>
          <w:tcPr>
            <w:tcW w:w="11482" w:type="dxa"/>
          </w:tcPr>
          <w:p w:rsidR="00835CDF" w:rsidRPr="00BD5EAA" w:rsidRDefault="00835CDF" w:rsidP="00835CDF">
            <w:r w:rsidRPr="00BD5EAA">
              <w:t xml:space="preserve">Оповещение и эвакуация населения в условиях чрезвычайных ситуаций </w:t>
            </w:r>
          </w:p>
        </w:tc>
        <w:tc>
          <w:tcPr>
            <w:tcW w:w="1495" w:type="dxa"/>
          </w:tcPr>
          <w:p w:rsidR="00835CDF" w:rsidRPr="00BD5EAA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 w:rsidRPr="002201A8">
              <w:t xml:space="preserve">4.4 </w:t>
            </w:r>
          </w:p>
        </w:tc>
        <w:tc>
          <w:tcPr>
            <w:tcW w:w="11482" w:type="dxa"/>
          </w:tcPr>
          <w:p w:rsidR="00835CDF" w:rsidRPr="00BD5EAA" w:rsidRDefault="00835CDF" w:rsidP="00835CDF">
            <w:r w:rsidRPr="00BD5EAA">
              <w:t>Аварийно-спасател</w:t>
            </w:r>
            <w:r>
              <w:t xml:space="preserve">ьные и другие неотложные работы в очагах поражения </w:t>
            </w:r>
          </w:p>
        </w:tc>
        <w:tc>
          <w:tcPr>
            <w:tcW w:w="1495" w:type="dxa"/>
          </w:tcPr>
          <w:p w:rsidR="00835CDF" w:rsidRPr="00BD5EAA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BD5EAA" w:rsidRDefault="00835CDF" w:rsidP="00835CDF">
            <w:pPr>
              <w:jc w:val="center"/>
              <w:rPr>
                <w:b/>
              </w:rPr>
            </w:pPr>
            <w:r>
              <w:rPr>
                <w:b/>
              </w:rPr>
              <w:t>Раздел 3</w:t>
            </w:r>
          </w:p>
        </w:tc>
        <w:tc>
          <w:tcPr>
            <w:tcW w:w="11482" w:type="dxa"/>
          </w:tcPr>
          <w:p w:rsidR="00835CDF" w:rsidRPr="002201A8" w:rsidRDefault="00835CDF" w:rsidP="00835CDF">
            <w:pPr>
              <w:rPr>
                <w:b/>
              </w:rPr>
            </w:pPr>
            <w:r w:rsidRPr="002201A8">
              <w:rPr>
                <w:b/>
              </w:rPr>
              <w:t>Противодействие терроризму и экстремизму в Российской Федерации</w:t>
            </w:r>
          </w:p>
        </w:tc>
        <w:tc>
          <w:tcPr>
            <w:tcW w:w="1495" w:type="dxa"/>
          </w:tcPr>
          <w:p w:rsidR="00835CDF" w:rsidRPr="00BD5EAA" w:rsidRDefault="00835CDF" w:rsidP="00835CDF">
            <w:pPr>
              <w:jc w:val="center"/>
            </w:pPr>
          </w:p>
        </w:tc>
      </w:tr>
      <w:tr w:rsidR="00835CDF" w:rsidTr="00835CDF">
        <w:tc>
          <w:tcPr>
            <w:tcW w:w="1242" w:type="dxa"/>
          </w:tcPr>
          <w:p w:rsidR="00835CDF" w:rsidRPr="00BD5EAA" w:rsidRDefault="00835CDF" w:rsidP="00835CDF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5 </w:t>
            </w:r>
          </w:p>
        </w:tc>
        <w:tc>
          <w:tcPr>
            <w:tcW w:w="11482" w:type="dxa"/>
          </w:tcPr>
          <w:p w:rsidR="00835CDF" w:rsidRPr="002201A8" w:rsidRDefault="00835CDF" w:rsidP="00835CDF">
            <w:pPr>
              <w:rPr>
                <w:b/>
              </w:rPr>
            </w:pPr>
            <w:r w:rsidRPr="002201A8">
              <w:rPr>
                <w:b/>
              </w:rPr>
              <w:t xml:space="preserve">Общие понятия о терроризме и экстремизме </w:t>
            </w:r>
          </w:p>
        </w:tc>
        <w:tc>
          <w:tcPr>
            <w:tcW w:w="1495" w:type="dxa"/>
          </w:tcPr>
          <w:p w:rsidR="00835CDF" w:rsidRPr="00BD5EAA" w:rsidRDefault="00835CDF" w:rsidP="00835CDF">
            <w:pPr>
              <w:jc w:val="center"/>
            </w:pPr>
            <w:r>
              <w:t>2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 w:rsidRPr="002201A8">
              <w:t>5.1.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Международный терроризм – угроза национальной безопасности России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5.2.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Виды террористической деятельности и террористических актов, их цели и способы осуществления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  <w:rPr>
                <w:b/>
              </w:rPr>
            </w:pPr>
            <w:r w:rsidRPr="002201A8">
              <w:rPr>
                <w:b/>
              </w:rPr>
              <w:t>Глава 6</w:t>
            </w:r>
          </w:p>
        </w:tc>
        <w:tc>
          <w:tcPr>
            <w:tcW w:w="11482" w:type="dxa"/>
          </w:tcPr>
          <w:p w:rsidR="00835CDF" w:rsidRPr="008C7096" w:rsidRDefault="00835CDF" w:rsidP="00835CDF">
            <w:pPr>
              <w:rPr>
                <w:b/>
              </w:rPr>
            </w:pPr>
            <w:r w:rsidRPr="008C7096">
              <w:rPr>
                <w:b/>
              </w:rPr>
              <w:t>Нормативно-правовая база противодействию терроризму и экстремизму в Российской Федерации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3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6.1.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Основные нормативно- правовые акты по противодействию терроризму и экстремизму.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6.2.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Общегосударственное противодействие терроризму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6.3.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Нормативно-правовая база противодействию распространению наркотиков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8C7096" w:rsidRDefault="00835CDF" w:rsidP="00835CDF">
            <w:pPr>
              <w:jc w:val="center"/>
              <w:rPr>
                <w:b/>
              </w:rPr>
            </w:pPr>
            <w:r w:rsidRPr="008C7096">
              <w:rPr>
                <w:b/>
              </w:rPr>
              <w:t>Глава 7</w:t>
            </w:r>
          </w:p>
        </w:tc>
        <w:tc>
          <w:tcPr>
            <w:tcW w:w="11482" w:type="dxa"/>
          </w:tcPr>
          <w:p w:rsidR="00835CDF" w:rsidRPr="008C7096" w:rsidRDefault="00835CDF" w:rsidP="00835CDF">
            <w:pPr>
              <w:rPr>
                <w:b/>
              </w:rPr>
            </w:pPr>
            <w:r w:rsidRPr="008C7096">
              <w:rPr>
                <w:b/>
              </w:rPr>
              <w:t>Организационные основы противодействия терроризму и распространения наркотиков в Российской Федерации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2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7.1.</w:t>
            </w:r>
          </w:p>
        </w:tc>
        <w:tc>
          <w:tcPr>
            <w:tcW w:w="11482" w:type="dxa"/>
          </w:tcPr>
          <w:p w:rsidR="00835CDF" w:rsidRPr="00E775CA" w:rsidRDefault="00835CDF" w:rsidP="00835CDF">
            <w:r w:rsidRPr="00E775CA">
              <w:t>Организационные основы противодействия терроризму в Российской Федерации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lastRenderedPageBreak/>
              <w:t>7.2.</w:t>
            </w:r>
          </w:p>
        </w:tc>
        <w:tc>
          <w:tcPr>
            <w:tcW w:w="11482" w:type="dxa"/>
          </w:tcPr>
          <w:p w:rsidR="00835CDF" w:rsidRPr="002201A8" w:rsidRDefault="00835CDF" w:rsidP="00835CDF">
            <w:r w:rsidRPr="008C7096">
              <w:rPr>
                <w:b/>
              </w:rPr>
              <w:t>Организационные основы противодействия распространени</w:t>
            </w:r>
            <w:r>
              <w:rPr>
                <w:b/>
              </w:rPr>
              <w:t>ю</w:t>
            </w:r>
            <w:r w:rsidRPr="008C7096">
              <w:rPr>
                <w:b/>
              </w:rPr>
              <w:t xml:space="preserve"> наркотиков в Российской Федерации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E775CA" w:rsidRDefault="00835CDF" w:rsidP="00835CDF">
            <w:pPr>
              <w:jc w:val="center"/>
              <w:rPr>
                <w:b/>
              </w:rPr>
            </w:pPr>
            <w:r w:rsidRPr="00E775CA">
              <w:rPr>
                <w:b/>
              </w:rPr>
              <w:t>Глава 8</w:t>
            </w:r>
          </w:p>
        </w:tc>
        <w:tc>
          <w:tcPr>
            <w:tcW w:w="11482" w:type="dxa"/>
          </w:tcPr>
          <w:p w:rsidR="00835CDF" w:rsidRPr="00E775CA" w:rsidRDefault="00835CDF" w:rsidP="00835CDF">
            <w:pPr>
              <w:rPr>
                <w:b/>
              </w:rPr>
            </w:pPr>
            <w:r>
              <w:rPr>
                <w:b/>
              </w:rPr>
              <w:t>Обеспечение личной безопасности при угрозе теракта и профилактика наркозависимости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2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8.1.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Правила поведения при угрозе террористического акта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8.2.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Профилактика наркозависимости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</w:p>
        </w:tc>
        <w:tc>
          <w:tcPr>
            <w:tcW w:w="11482" w:type="dxa"/>
          </w:tcPr>
          <w:p w:rsidR="00835CDF" w:rsidRPr="00E775CA" w:rsidRDefault="00835CDF" w:rsidP="00835CDF">
            <w:pPr>
              <w:jc w:val="center"/>
              <w:rPr>
                <w:b/>
              </w:rPr>
            </w:pPr>
            <w:r w:rsidRPr="00E775CA">
              <w:rPr>
                <w:b/>
              </w:rPr>
              <w:t>МОДУЛЬ 2</w:t>
            </w:r>
            <w:r>
              <w:rPr>
                <w:b/>
              </w:rPr>
              <w:t xml:space="preserve">. Основы медицинских знаний и здорового образа жизни 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10</w:t>
            </w:r>
          </w:p>
        </w:tc>
      </w:tr>
      <w:tr w:rsidR="00835CDF" w:rsidTr="00835CDF">
        <w:tc>
          <w:tcPr>
            <w:tcW w:w="1242" w:type="dxa"/>
          </w:tcPr>
          <w:p w:rsidR="00835CDF" w:rsidRPr="00E775CA" w:rsidRDefault="00835CDF" w:rsidP="00835CDF">
            <w:pPr>
              <w:jc w:val="center"/>
              <w:rPr>
                <w:b/>
              </w:rPr>
            </w:pPr>
            <w:r w:rsidRPr="00E775CA">
              <w:rPr>
                <w:b/>
              </w:rPr>
              <w:t>Раздел4.</w:t>
            </w:r>
          </w:p>
        </w:tc>
        <w:tc>
          <w:tcPr>
            <w:tcW w:w="11482" w:type="dxa"/>
          </w:tcPr>
          <w:p w:rsidR="00835CDF" w:rsidRPr="00E775CA" w:rsidRDefault="00835CDF" w:rsidP="00835CDF">
            <w:pPr>
              <w:rPr>
                <w:b/>
              </w:rPr>
            </w:pPr>
            <w:r w:rsidRPr="00E775CA">
              <w:rPr>
                <w:b/>
              </w:rPr>
              <w:t>Основы здорового образа жизни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8</w:t>
            </w:r>
          </w:p>
        </w:tc>
      </w:tr>
      <w:tr w:rsidR="00835CDF" w:rsidTr="00835CDF">
        <w:tc>
          <w:tcPr>
            <w:tcW w:w="1242" w:type="dxa"/>
          </w:tcPr>
          <w:p w:rsidR="00835CDF" w:rsidRPr="00E775CA" w:rsidRDefault="00835CDF" w:rsidP="00835CDF">
            <w:pPr>
              <w:jc w:val="center"/>
              <w:rPr>
                <w:b/>
              </w:rPr>
            </w:pPr>
            <w:r w:rsidRPr="00E775CA">
              <w:rPr>
                <w:b/>
              </w:rPr>
              <w:t>Глава 9.</w:t>
            </w:r>
          </w:p>
        </w:tc>
        <w:tc>
          <w:tcPr>
            <w:tcW w:w="11482" w:type="dxa"/>
          </w:tcPr>
          <w:p w:rsidR="00835CDF" w:rsidRPr="00E775CA" w:rsidRDefault="00835CDF" w:rsidP="00835CDF">
            <w:pPr>
              <w:rPr>
                <w:b/>
              </w:rPr>
            </w:pPr>
            <w:r>
              <w:rPr>
                <w:b/>
              </w:rPr>
              <w:t>Здоровье – условие благополучия человека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3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9.1.</w:t>
            </w:r>
          </w:p>
        </w:tc>
        <w:tc>
          <w:tcPr>
            <w:tcW w:w="11482" w:type="dxa"/>
          </w:tcPr>
          <w:p w:rsidR="00835CDF" w:rsidRPr="00E775CA" w:rsidRDefault="00835CDF" w:rsidP="00835CDF">
            <w:r w:rsidRPr="00E775CA">
              <w:t>Здоровье человека как индивидуальная, так и общественная ценность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9.2.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Здоровый образ жизни и его составляющие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9.3.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Репродуктивное здоровье населения и национальная безопасность России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FD7929" w:rsidRDefault="00835CDF" w:rsidP="00835CDF">
            <w:pPr>
              <w:jc w:val="center"/>
              <w:rPr>
                <w:b/>
              </w:rPr>
            </w:pPr>
            <w:r>
              <w:rPr>
                <w:b/>
              </w:rPr>
              <w:t>Глава 10.</w:t>
            </w:r>
          </w:p>
        </w:tc>
        <w:tc>
          <w:tcPr>
            <w:tcW w:w="11482" w:type="dxa"/>
          </w:tcPr>
          <w:p w:rsidR="00835CDF" w:rsidRPr="00FD7929" w:rsidRDefault="00835CDF" w:rsidP="00835CDF">
            <w:pPr>
              <w:rPr>
                <w:b/>
              </w:rPr>
            </w:pPr>
            <w:r>
              <w:rPr>
                <w:b/>
              </w:rPr>
              <w:t>Факторы разрушающие репродуктивное здоровье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3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10.1.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Ранние по</w:t>
            </w:r>
            <w:r>
              <w:rPr>
                <w:b/>
              </w:rPr>
              <w:t>ловые связи и их последствия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10.2.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Инфекции, передаваемые половым путем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10.3.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Понятие о ВИЧ-инфекции и СПИДе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FD7929" w:rsidRDefault="00835CDF" w:rsidP="00835CDF">
            <w:pPr>
              <w:jc w:val="center"/>
              <w:rPr>
                <w:b/>
              </w:rPr>
            </w:pPr>
            <w:r w:rsidRPr="00FD7929">
              <w:rPr>
                <w:b/>
              </w:rPr>
              <w:t>Глава 11.</w:t>
            </w:r>
          </w:p>
        </w:tc>
        <w:tc>
          <w:tcPr>
            <w:tcW w:w="11482" w:type="dxa"/>
          </w:tcPr>
          <w:p w:rsidR="00835CDF" w:rsidRPr="00FD7929" w:rsidRDefault="00835CDF" w:rsidP="00835CDF">
            <w:pPr>
              <w:rPr>
                <w:b/>
              </w:rPr>
            </w:pPr>
            <w:r w:rsidRPr="00FD7929">
              <w:rPr>
                <w:b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2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11.1.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Брак и семья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rPr>
          <w:trHeight w:val="276"/>
        </w:trPr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11.2.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Семья и здоровый образ жизни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5D6830" w:rsidRDefault="00835CDF" w:rsidP="00835CDF">
            <w:pPr>
              <w:jc w:val="center"/>
              <w:rPr>
                <w:b/>
              </w:rPr>
            </w:pPr>
            <w:r w:rsidRPr="005D6830">
              <w:rPr>
                <w:b/>
              </w:rPr>
              <w:t xml:space="preserve">Раздел 5 </w:t>
            </w:r>
          </w:p>
        </w:tc>
        <w:tc>
          <w:tcPr>
            <w:tcW w:w="11482" w:type="dxa"/>
          </w:tcPr>
          <w:p w:rsidR="00835CDF" w:rsidRPr="005D6830" w:rsidRDefault="00835CDF" w:rsidP="00835CDF">
            <w:pPr>
              <w:rPr>
                <w:b/>
              </w:rPr>
            </w:pPr>
            <w:r w:rsidRPr="005D6830">
              <w:rPr>
                <w:b/>
              </w:rPr>
              <w:t>Основы медицинских знаний и оказание первой помощи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2</w:t>
            </w:r>
          </w:p>
        </w:tc>
      </w:tr>
      <w:tr w:rsidR="00835CDF" w:rsidTr="00835CDF">
        <w:tc>
          <w:tcPr>
            <w:tcW w:w="1242" w:type="dxa"/>
          </w:tcPr>
          <w:p w:rsidR="00835CDF" w:rsidRPr="005D6830" w:rsidRDefault="00835CDF" w:rsidP="00835CDF">
            <w:pPr>
              <w:jc w:val="center"/>
              <w:rPr>
                <w:b/>
              </w:rPr>
            </w:pPr>
            <w:r w:rsidRPr="005D6830">
              <w:rPr>
                <w:b/>
              </w:rPr>
              <w:t>Глава 12</w:t>
            </w:r>
          </w:p>
        </w:tc>
        <w:tc>
          <w:tcPr>
            <w:tcW w:w="11482" w:type="dxa"/>
          </w:tcPr>
          <w:p w:rsidR="00835CDF" w:rsidRPr="005D6830" w:rsidRDefault="00835CDF" w:rsidP="00835CDF">
            <w:pPr>
              <w:rPr>
                <w:b/>
              </w:rPr>
            </w:pPr>
            <w:r w:rsidRPr="005D6830">
              <w:rPr>
                <w:b/>
              </w:rPr>
              <w:t>Оказание первой помощи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2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12.1.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Первая помощь при массовых поражениях (практическое занятие по плану преподавателя)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  <w:tr w:rsidR="00835CDF" w:rsidTr="00835CDF">
        <w:tc>
          <w:tcPr>
            <w:tcW w:w="1242" w:type="dxa"/>
          </w:tcPr>
          <w:p w:rsidR="00835CDF" w:rsidRPr="002201A8" w:rsidRDefault="00835CDF" w:rsidP="00835CDF">
            <w:pPr>
              <w:jc w:val="center"/>
            </w:pPr>
            <w:r>
              <w:t>12.2</w:t>
            </w:r>
          </w:p>
        </w:tc>
        <w:tc>
          <w:tcPr>
            <w:tcW w:w="11482" w:type="dxa"/>
          </w:tcPr>
          <w:p w:rsidR="00835CDF" w:rsidRPr="002201A8" w:rsidRDefault="00835CDF" w:rsidP="00835CDF">
            <w:r>
              <w:t>Первая помощь при передозировке в приёме психотропных веществ</w:t>
            </w:r>
          </w:p>
        </w:tc>
        <w:tc>
          <w:tcPr>
            <w:tcW w:w="1495" w:type="dxa"/>
          </w:tcPr>
          <w:p w:rsidR="00835CDF" w:rsidRPr="002201A8" w:rsidRDefault="00835CDF" w:rsidP="00835CDF">
            <w:pPr>
              <w:jc w:val="center"/>
            </w:pPr>
            <w:r>
              <w:t>1</w:t>
            </w:r>
          </w:p>
        </w:tc>
      </w:tr>
    </w:tbl>
    <w:p w:rsidR="00835CDF" w:rsidRPr="00835CDF" w:rsidRDefault="00835CDF" w:rsidP="00470165">
      <w:pPr>
        <w:pStyle w:val="ac"/>
        <w:spacing w:line="206" w:lineRule="exact"/>
        <w:rPr>
          <w:sz w:val="20"/>
          <w:szCs w:val="20"/>
        </w:rPr>
      </w:pPr>
    </w:p>
    <w:p w:rsidR="00835CDF" w:rsidRPr="00835CDF" w:rsidRDefault="00835CDF" w:rsidP="00470165">
      <w:pPr>
        <w:pStyle w:val="ac"/>
        <w:spacing w:line="200" w:lineRule="exact"/>
        <w:rPr>
          <w:sz w:val="20"/>
          <w:szCs w:val="20"/>
        </w:rPr>
      </w:pPr>
    </w:p>
    <w:p w:rsidR="00657F36" w:rsidRDefault="00657F36" w:rsidP="00657F36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47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 w:rsidR="00197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модулей</w:t>
      </w:r>
    </w:p>
    <w:p w:rsidR="00835CDF" w:rsidRDefault="00835CDF" w:rsidP="00657F36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Раздел I.   Основы безопасности личности, общества и государства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000000"/>
          <w:sz w:val="28"/>
          <w:szCs w:val="28"/>
          <w:u w:val="single"/>
        </w:rPr>
        <w:t>1.   Национальная безопасность России в мировом сообществе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Национальные интересы России в современном мире и их содержание. Степень влияния каждого человека на национальную безопасность России.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Основные угрозы национальным интересам России, влияние определенного поведения каждого человека на национальную безопасность России.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Значение формирования общей культуры населения в области безопасности жизнедеятельности для обеспечения национальной безопасности России.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000000"/>
          <w:sz w:val="28"/>
          <w:szCs w:val="28"/>
          <w:u w:val="single"/>
        </w:rPr>
        <w:t>2. Чрезвычайные ситуации природного и техногенного характера как угроза национальной безопасности России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lastRenderedPageBreak/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Чрезвычайные ситуации природного характера, их причины и последствия.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Чрезвычайные ситуации техногенного характера, их причины и последствия.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3. Современный комплекс проблем безопасности социального характера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Международный терроризм — угроза национальной безопасности России.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Наркобизнес как разновидность проявления международного терроризма.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4. Организационные основы по защите населения страны от чрезвычайных ситуаций мирного и военного времени.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Единая государственная система предупреждения и 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Гражданская оборона как составная часть национальной безопасности и обороноспособности страны. Основные факторы, определяющие развитие гражданской обороны в настоящее время.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МЧС России —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5. Основные мероприятия, проводимые в Российской Федерации, по защите населения от чрезвычайных ситуаций мирного и военного времени  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Мониторинг и прогнозирование чрезвычайных ситуаций. Основное предназначение проведения системы мониторинга и прогнозирования чрезвычайных ситуаций.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Инженерная защита населения и территорий от чрезвычайных ситуаций.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Оповещение населения о чрезвычайных ситуациях. Централизованная система оповещения населения о чрезвычайных ситуациях; единая дежурно-диспетчерская служба на базе телефона 01. Создание локальных и автоматизированных систем оповещения.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 Заблаговременные мероприятия, проводимые человеком при подготовке к эвакуации.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Аварийно-спасательные и другие неотложные работы в очагах поражения.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6. Основы государственной политики по организации борьбы с терроризмом и наркобизнесом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Виды террористических акций, их цели и способы осуществления.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lastRenderedPageBreak/>
        <w:t>Система борьбы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 Правила поведения при угрозе террористического акта.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 Профилактика наркомании.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Раздел II.   Основы медицинских знаний и здорового образа жизни.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7.   Основы здорового образа жизни.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Здоровье человека как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Репродуктивное здоровье населения и национальная безопасность России.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8. Факторы, разрушающие репродуктивное здоровье Ранние половые связи и их последствия..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Инфекции, передаваемые половым путем. Понятия о ВИЧ-инфекции и СПИДе.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9. Правовые основы сохранения и укрепления репродуктивного здоровья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Брак и семья Роль семьи в воспроизводстве населения страны. Основные функции семьи Влияние культуры общения мужчины и женщины на создание благополучной семьи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Семья и здоровый образ жизни человека. Роль семьи в формировании здорового образа жизни. Основные положения Семейного кодекса РФ.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rFonts w:eastAsiaTheme="majorEastAsia"/>
          <w:color w:val="000000"/>
          <w:sz w:val="28"/>
          <w:szCs w:val="28"/>
          <w:u w:val="single"/>
        </w:rPr>
        <w:t>10. Основы медицинских знаний и оказание первой медицинской помощи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Первая медицинская помощь при массовых поражениях.</w:t>
      </w:r>
    </w:p>
    <w:p w:rsidR="00835CDF" w:rsidRDefault="00835CDF" w:rsidP="00835CDF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Первая медицинская помощь при передозировке при приеме псих активных веществ.</w:t>
      </w:r>
    </w:p>
    <w:p w:rsidR="00CD6A83" w:rsidRDefault="00CD6A83" w:rsidP="00657F36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5CDF" w:rsidRDefault="00B7556A" w:rsidP="00657F36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B7556A" w:rsidRDefault="00B7556A" w:rsidP="00657F36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377"/>
        <w:gridCol w:w="993"/>
        <w:gridCol w:w="10489"/>
      </w:tblGrid>
      <w:tr w:rsidR="00B7556A" w:rsidRPr="00527D91" w:rsidTr="0038634A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6A" w:rsidRPr="00527D91" w:rsidRDefault="00B7556A" w:rsidP="003B737D">
            <w:pPr>
              <w:jc w:val="both"/>
              <w:rPr>
                <w:b/>
              </w:rPr>
            </w:pPr>
            <w:r w:rsidRPr="00527D91">
              <w:rPr>
                <w:b/>
              </w:rPr>
              <w:t>№ п/п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6A" w:rsidRPr="00527D91" w:rsidRDefault="00B7556A" w:rsidP="003B737D">
            <w:pPr>
              <w:jc w:val="center"/>
              <w:rPr>
                <w:b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6A" w:rsidRPr="00527D91" w:rsidRDefault="00B7556A" w:rsidP="003B737D">
            <w:pPr>
              <w:jc w:val="both"/>
              <w:rPr>
                <w:b/>
              </w:rPr>
            </w:pPr>
            <w:r w:rsidRPr="00527D91">
              <w:rPr>
                <w:b/>
              </w:rPr>
              <w:t>Кол-во часов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56A" w:rsidRPr="00527D91" w:rsidRDefault="00B7556A" w:rsidP="003B737D">
            <w:pPr>
              <w:jc w:val="center"/>
              <w:rPr>
                <w:b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  <w:p w:rsidR="00B7556A" w:rsidRPr="00527D91" w:rsidRDefault="00B7556A" w:rsidP="003B737D">
            <w:pPr>
              <w:jc w:val="center"/>
              <w:rPr>
                <w:b/>
              </w:rPr>
            </w:pPr>
            <w:r w:rsidRPr="00527D91">
              <w:rPr>
                <w:b/>
              </w:rPr>
              <w:t>( на уровне учебных действий).</w:t>
            </w:r>
          </w:p>
        </w:tc>
      </w:tr>
      <w:tr w:rsidR="00DF394D" w:rsidRPr="00527D91" w:rsidTr="0038634A">
        <w:trPr>
          <w:trHeight w:val="6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94D" w:rsidRPr="00527D91" w:rsidRDefault="00DF394D" w:rsidP="003B737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94D" w:rsidRPr="002D19CD" w:rsidRDefault="00DF394D" w:rsidP="003B737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1.Основы комплексной безопасности </w:t>
            </w:r>
          </w:p>
          <w:p w:rsidR="00DF394D" w:rsidRDefault="00DF394D" w:rsidP="00DF394D">
            <w:pPr>
              <w:rPr>
                <w:b/>
              </w:rPr>
            </w:pPr>
          </w:p>
          <w:p w:rsidR="00CD6A83" w:rsidRPr="00527D91" w:rsidRDefault="00CD6A83" w:rsidP="00CD6A83">
            <w:pPr>
              <w:pStyle w:val="a4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94D" w:rsidRPr="00527D91" w:rsidRDefault="0038634A" w:rsidP="0038634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94D" w:rsidRPr="002D19CD" w:rsidRDefault="00DF394D" w:rsidP="003B737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CD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Основы безопасности личности, общества и государства в современной среде</w:t>
            </w:r>
          </w:p>
          <w:p w:rsidR="00657A5B" w:rsidRDefault="00DF394D" w:rsidP="00657A5B">
            <w:pPr>
              <w:tabs>
                <w:tab w:val="left" w:pos="1094"/>
              </w:tabs>
              <w:jc w:val="both"/>
              <w:rPr>
                <w:color w:val="000000"/>
              </w:rPr>
            </w:pPr>
            <w:r w:rsidRPr="006E47EB">
              <w:rPr>
                <w:color w:val="000000"/>
              </w:rPr>
              <w:t>Знать принципы внешнеполитических интересов России</w:t>
            </w:r>
          </w:p>
          <w:p w:rsidR="00657A5B" w:rsidRPr="00527D91" w:rsidRDefault="00657A5B" w:rsidP="00657A5B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государственное устройство Российской Федерации, описывать </w:t>
            </w:r>
            <w:r>
              <w:t>внешне-экономические и политические связи России</w:t>
            </w:r>
            <w:r w:rsidRPr="00527D91">
              <w:t>;</w:t>
            </w:r>
          </w:p>
          <w:p w:rsidR="00657A5B" w:rsidRDefault="00657A5B" w:rsidP="00657A5B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сравнивать</w:t>
            </w:r>
            <w:r w:rsidRPr="00527D91">
              <w:t xml:space="preserve"> различные типы </w:t>
            </w:r>
            <w:r>
              <w:t>м</w:t>
            </w:r>
            <w:r w:rsidR="00CD6A83">
              <w:t>е</w:t>
            </w:r>
            <w:r>
              <w:t>ждународны</w:t>
            </w:r>
            <w:r w:rsidR="00CD6A83">
              <w:t>х</w:t>
            </w:r>
            <w:r>
              <w:t>инситутов</w:t>
            </w:r>
            <w:r w:rsidR="00CD6A83">
              <w:t>;</w:t>
            </w:r>
          </w:p>
          <w:p w:rsidR="00CD6A83" w:rsidRDefault="00657A5B" w:rsidP="00657A5B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lastRenderedPageBreak/>
              <w:t>• описывать</w:t>
            </w:r>
            <w:r w:rsidRPr="00527D91">
              <w:t xml:space="preserve"> основные признаки </w:t>
            </w:r>
            <w:r w:rsidR="00CD6A83">
              <w:t>угроз национальной безопасности;</w:t>
            </w:r>
          </w:p>
          <w:p w:rsidR="00657A5B" w:rsidRPr="00527D91" w:rsidRDefault="00657A5B" w:rsidP="00657A5B">
            <w:pPr>
              <w:tabs>
                <w:tab w:val="left" w:pos="1091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факты и мнения в потоке информации;</w:t>
            </w:r>
          </w:p>
          <w:p w:rsidR="00657A5B" w:rsidRPr="00527D91" w:rsidRDefault="00657A5B" w:rsidP="00657A5B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DF394D" w:rsidRPr="00527D91" w:rsidRDefault="00657A5B" w:rsidP="00D028BB">
            <w:pPr>
              <w:tabs>
                <w:tab w:val="left" w:pos="1094"/>
              </w:tabs>
              <w:jc w:val="both"/>
              <w:rPr>
                <w:b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соотносить</w:t>
            </w:r>
            <w:r w:rsidRPr="00527D91">
              <w:rPr>
                <w:rFonts w:eastAsiaTheme="minorHAnsi" w:cstheme="minorBidi"/>
                <w:iCs/>
              </w:rPr>
              <w:t xml:space="preserve"> различные оценки политических событийи процессов и делать обоснованные выводы.</w:t>
            </w:r>
          </w:p>
        </w:tc>
      </w:tr>
      <w:tr w:rsidR="00DF394D" w:rsidRPr="00527D91" w:rsidTr="0038634A">
        <w:trPr>
          <w:trHeight w:val="17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4D" w:rsidRPr="00527D91" w:rsidRDefault="00DF394D" w:rsidP="003B737D">
            <w:pPr>
              <w:jc w:val="both"/>
              <w:rPr>
                <w:b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83" w:rsidRPr="00B67012" w:rsidRDefault="00CD6A83" w:rsidP="00CD6A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2. Защита населения Российской Федерации от чрезвычайныхситуаий</w:t>
            </w:r>
          </w:p>
          <w:p w:rsidR="00DF394D" w:rsidRPr="00527D91" w:rsidRDefault="00DF394D" w:rsidP="003B737D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4D" w:rsidRPr="00527D91" w:rsidRDefault="0038634A" w:rsidP="0038634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AF" w:rsidRDefault="00D028BB" w:rsidP="00D028BB">
            <w:pPr>
              <w:tabs>
                <w:tab w:val="left" w:pos="1104"/>
              </w:tabs>
              <w:jc w:val="both"/>
              <w:rPr>
                <w:color w:val="000000"/>
              </w:rPr>
            </w:pPr>
            <w:r w:rsidRPr="00527D91">
              <w:rPr>
                <w:i/>
              </w:rPr>
              <w:t>•</w:t>
            </w:r>
            <w:r w:rsidR="00906DAF" w:rsidRPr="006E47EB">
              <w:rPr>
                <w:color w:val="000000"/>
              </w:rPr>
              <w:t xml:space="preserve"> Зна</w:t>
            </w:r>
            <w:r w:rsidR="00906DAF">
              <w:rPr>
                <w:color w:val="000000"/>
              </w:rPr>
              <w:t>ть</w:t>
            </w:r>
            <w:r w:rsidR="00906DAF" w:rsidRPr="006E47EB">
              <w:rPr>
                <w:color w:val="000000"/>
              </w:rPr>
              <w:t xml:space="preserve"> правил</w:t>
            </w:r>
            <w:r w:rsidR="00906DAF">
              <w:rPr>
                <w:color w:val="000000"/>
              </w:rPr>
              <w:t>а</w:t>
            </w:r>
            <w:r w:rsidR="00906DAF" w:rsidRPr="006E47EB">
              <w:rPr>
                <w:color w:val="000000"/>
              </w:rPr>
              <w:t xml:space="preserve"> поведения в различных чрезвычайных ситуациях</w:t>
            </w:r>
            <w:r w:rsidR="00906DAF">
              <w:rPr>
                <w:color w:val="000000"/>
              </w:rPr>
              <w:t xml:space="preserve"> и о</w:t>
            </w:r>
            <w:r w:rsidR="00906DAF" w:rsidRPr="006E47EB">
              <w:rPr>
                <w:color w:val="000000"/>
              </w:rPr>
              <w:t>рганизаци</w:t>
            </w:r>
            <w:r w:rsidR="00906DAF">
              <w:rPr>
                <w:color w:val="000000"/>
              </w:rPr>
              <w:t>ю</w:t>
            </w:r>
            <w:r w:rsidR="00906DAF" w:rsidRPr="006E47EB">
              <w:rPr>
                <w:color w:val="000000"/>
              </w:rPr>
              <w:t xml:space="preserve"> аварийно-спасательных операций в зоне ЧС</w:t>
            </w:r>
            <w:r w:rsidR="00906DAF">
              <w:rPr>
                <w:color w:val="000000"/>
              </w:rPr>
              <w:t>;</w:t>
            </w:r>
          </w:p>
          <w:p w:rsidR="00D028BB" w:rsidRPr="00527D91" w:rsidRDefault="00D028BB" w:rsidP="00906DAF">
            <w:pPr>
              <w:pStyle w:val="ac"/>
              <w:numPr>
                <w:ilvl w:val="0"/>
                <w:numId w:val="35"/>
              </w:numPr>
              <w:tabs>
                <w:tab w:val="left" w:pos="175"/>
              </w:tabs>
              <w:ind w:left="33" w:firstLine="0"/>
              <w:jc w:val="both"/>
            </w:pPr>
            <w:r w:rsidRPr="00906DAF">
              <w:rPr>
                <w:i/>
              </w:rPr>
              <w:t>правильно определять</w:t>
            </w:r>
            <w:r>
              <w:t>аварийную службу</w:t>
            </w:r>
            <w:r w:rsidRPr="00527D91">
              <w:t>, в которую следует обратиться для разрешения той или типичной социальной ситуации;</w:t>
            </w:r>
          </w:p>
          <w:p w:rsidR="00D028BB" w:rsidRPr="00527D91" w:rsidRDefault="00D028BB" w:rsidP="00906DAF">
            <w:pPr>
              <w:tabs>
                <w:tab w:val="left" w:pos="634"/>
              </w:tabs>
              <w:jc w:val="both"/>
              <w:rPr>
                <w:b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знания и умения для формирования способности к личному самоопределению, самореализации, самоконтролю.</w:t>
            </w:r>
          </w:p>
        </w:tc>
      </w:tr>
      <w:tr w:rsidR="00CD6A83" w:rsidRPr="00527D91" w:rsidTr="0038634A">
        <w:trPr>
          <w:trHeight w:val="38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83" w:rsidRPr="00527D91" w:rsidRDefault="00CD6A83" w:rsidP="003B737D">
            <w:pPr>
              <w:jc w:val="both"/>
              <w:rPr>
                <w:b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83" w:rsidRPr="00AE6828" w:rsidRDefault="00CD6A83" w:rsidP="00CD6A83">
            <w:pPr>
              <w:rPr>
                <w:b/>
              </w:rPr>
            </w:pPr>
            <w:r w:rsidRPr="00AE6828">
              <w:rPr>
                <w:b/>
              </w:rPr>
              <w:t>Раздел 3</w:t>
            </w:r>
            <w:r>
              <w:rPr>
                <w:b/>
              </w:rPr>
              <w:t xml:space="preserve">. </w:t>
            </w:r>
            <w:r w:rsidRPr="00AE6828">
              <w:rPr>
                <w:b/>
              </w:rPr>
              <w:t>Противодействие терроризму и экстремизму в Российской Федерации</w:t>
            </w:r>
            <w:r>
              <w:rPr>
                <w:b/>
              </w:rPr>
              <w:t>.</w:t>
            </w:r>
          </w:p>
          <w:p w:rsidR="00CD6A83" w:rsidRDefault="00CD6A83" w:rsidP="00CD6A83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83" w:rsidRPr="00527D91" w:rsidRDefault="0038634A" w:rsidP="0038634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AF" w:rsidRPr="00906DAF" w:rsidRDefault="00D028BB" w:rsidP="00906DAF">
            <w:pPr>
              <w:rPr>
                <w:b/>
              </w:rPr>
            </w:pPr>
            <w:r w:rsidRPr="00527D91">
              <w:t>• </w:t>
            </w:r>
            <w:r w:rsidR="00906DAF">
              <w:t>знать о</w:t>
            </w:r>
            <w:r w:rsidR="00906DAF" w:rsidRPr="00DF3987">
              <w:t>бщегосударственн</w:t>
            </w:r>
            <w:r w:rsidR="00906DAF">
              <w:t>ую</w:t>
            </w:r>
            <w:r w:rsidR="00906DAF" w:rsidRPr="00DF3987">
              <w:t xml:space="preserve"> систем</w:t>
            </w:r>
            <w:r w:rsidR="00906DAF">
              <w:t>у</w:t>
            </w:r>
            <w:r w:rsidR="00906DAF" w:rsidRPr="00DF3987">
              <w:t xml:space="preserve"> противодействи</w:t>
            </w:r>
            <w:r w:rsidR="00906DAF">
              <w:t>я</w:t>
            </w:r>
            <w:r w:rsidR="00906DAF" w:rsidRPr="00DF3987">
              <w:t xml:space="preserve"> терроризму</w:t>
            </w:r>
            <w:r w:rsidR="00906DAF">
              <w:t>. Цели и задачи п</w:t>
            </w:r>
            <w:r w:rsidR="00906DAF" w:rsidRPr="00DF3987">
              <w:t>ротиводействи</w:t>
            </w:r>
            <w:r w:rsidR="00906DAF">
              <w:t>я</w:t>
            </w:r>
            <w:r w:rsidR="00906DAF" w:rsidRPr="00DF3987">
              <w:t xml:space="preserve"> терроризму</w:t>
            </w:r>
            <w:r w:rsidR="00906DAF">
              <w:t>;</w:t>
            </w:r>
          </w:p>
          <w:p w:rsidR="00D028BB" w:rsidRPr="00527D91" w:rsidRDefault="00D028BB" w:rsidP="00906DAF">
            <w:pPr>
              <w:pStyle w:val="ac"/>
              <w:numPr>
                <w:ilvl w:val="0"/>
                <w:numId w:val="35"/>
              </w:numPr>
              <w:tabs>
                <w:tab w:val="left" w:pos="175"/>
              </w:tabs>
              <w:ind w:left="0" w:firstLine="0"/>
              <w:jc w:val="both"/>
            </w:pPr>
            <w:r w:rsidRPr="00906DAF">
              <w:rPr>
                <w:i/>
              </w:rPr>
              <w:t xml:space="preserve">на основе полученных знаний о правовых нормах выбирать </w:t>
            </w:r>
            <w:r w:rsidRPr="00527D91"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D028BB" w:rsidRDefault="00D028BB" w:rsidP="00D028BB">
            <w:pPr>
              <w:tabs>
                <w:tab w:val="left" w:pos="634"/>
              </w:tabs>
              <w:jc w:val="both"/>
            </w:pPr>
            <w:r w:rsidRPr="00527D91">
              <w:rPr>
                <w:i/>
              </w:rPr>
              <w:t>• анализировать</w:t>
            </w:r>
            <w:r w:rsidRPr="00527D91">
              <w:t xml:space="preserve"> несложные практические ситуации, связанные с гражданскими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CD6A83" w:rsidRPr="00D028BB" w:rsidRDefault="00D028BB" w:rsidP="00D028BB">
            <w:pPr>
              <w:pStyle w:val="ac"/>
              <w:numPr>
                <w:ilvl w:val="0"/>
                <w:numId w:val="35"/>
              </w:numPr>
              <w:ind w:left="175" w:hanging="142"/>
              <w:rPr>
                <w:rFonts w:eastAsiaTheme="minorHAnsi" w:cstheme="minorBidi"/>
                <w:iCs/>
              </w:rPr>
            </w:pPr>
            <w:r w:rsidRPr="00D028BB">
              <w:rPr>
                <w:rFonts w:eastAsiaTheme="minorHAnsi" w:cstheme="minorBidi"/>
                <w:i/>
                <w:iCs/>
              </w:rPr>
              <w:t xml:space="preserve">осознанно содействовать </w:t>
            </w:r>
            <w:r w:rsidRPr="00D028BB">
              <w:rPr>
                <w:rFonts w:eastAsiaTheme="minorHAnsi" w:cstheme="minorBidi"/>
                <w:iCs/>
              </w:rPr>
              <w:t>защите правопорядка в обществе правовыми способами и средствами;</w:t>
            </w:r>
          </w:p>
          <w:p w:rsidR="00D028BB" w:rsidRPr="00527D91" w:rsidRDefault="00D028BB" w:rsidP="00D028BB">
            <w:pPr>
              <w:tabs>
                <w:tab w:val="left" w:pos="108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возможный вклад в их становлениеи развитие;</w:t>
            </w:r>
          </w:p>
          <w:p w:rsidR="00D028BB" w:rsidRPr="00527D91" w:rsidRDefault="00D028BB" w:rsidP="00D028BB">
            <w:pPr>
              <w:tabs>
                <w:tab w:val="left" w:pos="109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t>• </w:t>
            </w:r>
            <w:r w:rsidRPr="00527D91">
              <w:rPr>
                <w:i/>
              </w:rPr>
              <w:t>находить, извлекать и осмысливать</w:t>
            </w:r>
            <w:r w:rsidRPr="00527D91"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D028BB" w:rsidRPr="00527D91" w:rsidRDefault="00D028BB" w:rsidP="00D028BB">
            <w:pPr>
              <w:tabs>
                <w:tab w:val="left" w:pos="1079"/>
              </w:tabs>
              <w:jc w:val="both"/>
              <w:rPr>
                <w:b/>
              </w:rPr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</w:tc>
      </w:tr>
      <w:tr w:rsidR="00CD6A83" w:rsidRPr="00527D91" w:rsidTr="0038634A">
        <w:trPr>
          <w:trHeight w:val="6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83" w:rsidRPr="00527D91" w:rsidRDefault="00CD6A83" w:rsidP="003B737D">
            <w:pPr>
              <w:jc w:val="both"/>
              <w:rPr>
                <w:b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B" w:rsidRPr="00E775CA" w:rsidRDefault="00D028BB" w:rsidP="00D028BB">
            <w:pPr>
              <w:rPr>
                <w:b/>
              </w:rPr>
            </w:pPr>
            <w:r w:rsidRPr="00E775CA">
              <w:rPr>
                <w:b/>
              </w:rPr>
              <w:t>Раздел4.Основы здорового образа жизни</w:t>
            </w:r>
            <w:r>
              <w:rPr>
                <w:b/>
              </w:rPr>
              <w:t>.</w:t>
            </w:r>
          </w:p>
          <w:p w:rsidR="00CD6A83" w:rsidRPr="00AE6828" w:rsidRDefault="00CD6A83" w:rsidP="00CD6A83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83" w:rsidRPr="00527D91" w:rsidRDefault="0038634A" w:rsidP="0038634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B" w:rsidRDefault="00D028BB" w:rsidP="00D028BB">
            <w:pPr>
              <w:rPr>
                <w:b/>
              </w:rPr>
            </w:pPr>
            <w:r w:rsidRPr="00E775CA">
              <w:rPr>
                <w:b/>
              </w:rPr>
              <w:t>МОДУЛЬ 2</w:t>
            </w:r>
            <w:r>
              <w:rPr>
                <w:b/>
              </w:rPr>
              <w:t xml:space="preserve">. Основы медицинских знаний и здорового образа жизни. </w:t>
            </w:r>
          </w:p>
          <w:p w:rsidR="00906DAF" w:rsidRPr="00906DAF" w:rsidRDefault="00906DAF" w:rsidP="00906DAF">
            <w:pPr>
              <w:pStyle w:val="ac"/>
              <w:numPr>
                <w:ilvl w:val="0"/>
                <w:numId w:val="35"/>
              </w:numPr>
              <w:ind w:left="175" w:hanging="142"/>
              <w:rPr>
                <w:b/>
              </w:rPr>
            </w:pPr>
            <w:r w:rsidRPr="00906DAF">
              <w:rPr>
                <w:color w:val="000000"/>
              </w:rPr>
              <w:t>Знать составляющие ЗОЖ, факторы влияющие на здоровье человека</w:t>
            </w:r>
          </w:p>
          <w:p w:rsidR="00CD6A83" w:rsidRPr="00527D91" w:rsidRDefault="00D028BB" w:rsidP="001B0934">
            <w:pPr>
              <w:tabs>
                <w:tab w:val="left" w:pos="639"/>
              </w:tabs>
              <w:jc w:val="both"/>
              <w:rPr>
                <w:b/>
              </w:rPr>
            </w:pPr>
            <w:r w:rsidRPr="00527D91">
              <w:t>• </w:t>
            </w:r>
            <w:r w:rsidRPr="00527D91">
              <w:rPr>
                <w:i/>
              </w:rPr>
              <w:t>характеризовать и иллюстрировать</w:t>
            </w:r>
            <w:r w:rsidRPr="00527D91">
              <w:t xml:space="preserve"> примерами установленные законом права и обязанности супругов, родителей и детей; </w:t>
            </w:r>
          </w:p>
        </w:tc>
      </w:tr>
      <w:tr w:rsidR="0038634A" w:rsidRPr="00527D91" w:rsidTr="0038634A">
        <w:trPr>
          <w:trHeight w:val="6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4A" w:rsidRPr="00527D91" w:rsidRDefault="0038634A" w:rsidP="003B737D">
            <w:pPr>
              <w:jc w:val="both"/>
              <w:rPr>
                <w:b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4A" w:rsidRPr="00E775CA" w:rsidRDefault="0038634A" w:rsidP="00D028BB">
            <w:pPr>
              <w:rPr>
                <w:b/>
              </w:rPr>
            </w:pPr>
            <w:r>
              <w:rPr>
                <w:b/>
              </w:rPr>
              <w:t xml:space="preserve">Раздел 5. Основы медицинских </w:t>
            </w:r>
            <w:r>
              <w:rPr>
                <w:b/>
              </w:rPr>
              <w:lastRenderedPageBreak/>
              <w:t>знаний и оказания первой помощи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4A" w:rsidRDefault="0038634A" w:rsidP="0038634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4A" w:rsidRPr="006E36FC" w:rsidRDefault="0038634A" w:rsidP="006E36FC">
            <w:pPr>
              <w:pStyle w:val="ac"/>
              <w:numPr>
                <w:ilvl w:val="0"/>
                <w:numId w:val="35"/>
              </w:numPr>
              <w:ind w:left="175" w:hanging="142"/>
            </w:pPr>
            <w:r w:rsidRPr="006E36FC">
              <w:t>Уметь оказывать</w:t>
            </w:r>
            <w:r w:rsidR="006E36FC">
              <w:t xml:space="preserve"> первую медицинскую помощь в различных ситуациях.</w:t>
            </w:r>
          </w:p>
        </w:tc>
      </w:tr>
    </w:tbl>
    <w:p w:rsidR="006E36FC" w:rsidRDefault="006E36FC" w:rsidP="006E36FC">
      <w:pPr>
        <w:jc w:val="center"/>
        <w:rPr>
          <w:b/>
          <w:color w:val="000000"/>
        </w:rPr>
      </w:pPr>
    </w:p>
    <w:p w:rsidR="006E36FC" w:rsidRDefault="006E36FC" w:rsidP="006E36FC">
      <w:pPr>
        <w:jc w:val="center"/>
        <w:rPr>
          <w:b/>
        </w:rPr>
      </w:pPr>
      <w:r w:rsidRPr="00691CB1">
        <w:rPr>
          <w:b/>
        </w:rPr>
        <w:t>Региональный компонент реализуется в следующих темах и разделах программы:</w:t>
      </w:r>
    </w:p>
    <w:p w:rsidR="006E36FC" w:rsidRPr="00691CB1" w:rsidRDefault="006E36FC" w:rsidP="006E36FC">
      <w:pPr>
        <w:jc w:val="center"/>
        <w:rPr>
          <w:b/>
        </w:rPr>
      </w:pPr>
    </w:p>
    <w:tbl>
      <w:tblPr>
        <w:tblStyle w:val="a3"/>
        <w:tblW w:w="14459" w:type="dxa"/>
        <w:tblInd w:w="-34" w:type="dxa"/>
        <w:tblLook w:val="04A0"/>
      </w:tblPr>
      <w:tblGrid>
        <w:gridCol w:w="1000"/>
        <w:gridCol w:w="11582"/>
        <w:gridCol w:w="1877"/>
      </w:tblGrid>
      <w:tr w:rsidR="006E36FC" w:rsidRPr="00691CB1" w:rsidTr="006E36FC">
        <w:trPr>
          <w:trHeight w:val="430"/>
        </w:trPr>
        <w:tc>
          <w:tcPr>
            <w:tcW w:w="1000" w:type="dxa"/>
          </w:tcPr>
          <w:p w:rsidR="006E36FC" w:rsidRPr="00691CB1" w:rsidRDefault="006E36FC" w:rsidP="003B737D">
            <w:pPr>
              <w:jc w:val="both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1582" w:type="dxa"/>
            <w:tcBorders>
              <w:right w:val="single" w:sz="4" w:space="0" w:color="auto"/>
            </w:tcBorders>
          </w:tcPr>
          <w:p w:rsidR="006E36FC" w:rsidRPr="00691CB1" w:rsidRDefault="006E36FC" w:rsidP="003B737D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Название темы.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E36FC" w:rsidRPr="00691CB1" w:rsidRDefault="006E36FC" w:rsidP="003B737D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6E36FC" w:rsidRPr="00691CB1" w:rsidTr="006E36FC">
        <w:trPr>
          <w:trHeight w:val="430"/>
        </w:trPr>
        <w:tc>
          <w:tcPr>
            <w:tcW w:w="1000" w:type="dxa"/>
            <w:tcBorders>
              <w:bottom w:val="single" w:sz="4" w:space="0" w:color="auto"/>
            </w:tcBorders>
          </w:tcPr>
          <w:p w:rsidR="006E36FC" w:rsidRPr="00691CB1" w:rsidRDefault="006E36FC" w:rsidP="003B737D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582" w:type="dxa"/>
            <w:tcBorders>
              <w:bottom w:val="single" w:sz="4" w:space="0" w:color="auto"/>
              <w:right w:val="single" w:sz="4" w:space="0" w:color="auto"/>
            </w:tcBorders>
          </w:tcPr>
          <w:p w:rsidR="006E36FC" w:rsidRPr="00691CB1" w:rsidRDefault="006E36FC" w:rsidP="003B737D">
            <w:pPr>
              <w:jc w:val="both"/>
              <w:rPr>
                <w:b/>
              </w:rPr>
            </w:pPr>
            <w:r>
              <w:rPr>
                <w:b/>
              </w:rPr>
              <w:t xml:space="preserve">Тема 5.1. </w:t>
            </w:r>
            <w:r w:rsidRPr="003A2306">
              <w:t xml:space="preserve">«Республика Татарстан </w:t>
            </w:r>
            <w:r>
              <w:t>в</w:t>
            </w:r>
            <w:r w:rsidRPr="003A2306">
              <w:t xml:space="preserve"> структурах </w:t>
            </w:r>
            <w:r>
              <w:t>по противодействию международному терроризму</w:t>
            </w:r>
            <w:r w:rsidRPr="003A2306">
              <w:t>».</w:t>
            </w: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</w:tcBorders>
          </w:tcPr>
          <w:p w:rsidR="006E36FC" w:rsidRPr="00691CB1" w:rsidRDefault="006E36FC" w:rsidP="003B737D">
            <w:pPr>
              <w:jc w:val="center"/>
              <w:rPr>
                <w:b/>
              </w:rPr>
            </w:pPr>
            <w:r>
              <w:rPr>
                <w:b/>
              </w:rPr>
              <w:t>11.01.2021г.</w:t>
            </w:r>
            <w:r>
              <w:t>.</w:t>
            </w:r>
          </w:p>
        </w:tc>
      </w:tr>
    </w:tbl>
    <w:p w:rsidR="003734B8" w:rsidRDefault="003734B8" w:rsidP="00FB7981">
      <w:pPr>
        <w:jc w:val="both"/>
        <w:rPr>
          <w:b/>
          <w:color w:val="000000"/>
        </w:rPr>
      </w:pPr>
    </w:p>
    <w:p w:rsidR="006E36FC" w:rsidRDefault="006E36FC" w:rsidP="00FB7981">
      <w:pPr>
        <w:jc w:val="both"/>
        <w:rPr>
          <w:b/>
        </w:rPr>
      </w:pPr>
      <w:r w:rsidRPr="00691CB1">
        <w:t xml:space="preserve">Промежуточная аттестация  в </w:t>
      </w:r>
      <w:r>
        <w:t>9</w:t>
      </w:r>
      <w:r w:rsidRPr="00691CB1">
        <w:t xml:space="preserve"> классе проводится в форме теста.</w:t>
      </w:r>
    </w:p>
    <w:p w:rsidR="006E36FC" w:rsidRPr="00691CB1" w:rsidRDefault="006E36FC" w:rsidP="00FB7981">
      <w:pPr>
        <w:jc w:val="both"/>
        <w:rPr>
          <w:b/>
        </w:rPr>
      </w:pPr>
    </w:p>
    <w:p w:rsidR="00FC2909" w:rsidRDefault="00FC2909" w:rsidP="00FC2909">
      <w:pPr>
        <w:spacing w:line="20" w:lineRule="exact"/>
        <w:rPr>
          <w:sz w:val="20"/>
          <w:szCs w:val="20"/>
        </w:rPr>
      </w:pPr>
    </w:p>
    <w:p w:rsidR="00FC2909" w:rsidRPr="00921D67" w:rsidRDefault="00921D67" w:rsidP="00921D67">
      <w:pPr>
        <w:spacing w:line="200" w:lineRule="exact"/>
        <w:jc w:val="center"/>
        <w:rPr>
          <w:b/>
        </w:rPr>
      </w:pPr>
      <w:r w:rsidRPr="00921D67">
        <w:rPr>
          <w:b/>
        </w:rPr>
        <w:t>Календарно-тематическое планирование</w:t>
      </w:r>
      <w:r>
        <w:rPr>
          <w:b/>
        </w:rPr>
        <w:t xml:space="preserve">, </w:t>
      </w:r>
      <w:r w:rsidR="00470165">
        <w:rPr>
          <w:b/>
        </w:rPr>
        <w:t>9</w:t>
      </w:r>
      <w:r>
        <w:rPr>
          <w:b/>
        </w:rPr>
        <w:t xml:space="preserve"> класс</w:t>
      </w:r>
    </w:p>
    <w:p w:rsidR="00921D67" w:rsidRDefault="00921D67" w:rsidP="00FC2909">
      <w:pPr>
        <w:spacing w:line="269" w:lineRule="exact"/>
        <w:rPr>
          <w:sz w:val="20"/>
          <w:szCs w:val="20"/>
        </w:rPr>
      </w:pPr>
    </w:p>
    <w:p w:rsidR="00EB4707" w:rsidRDefault="00EB4707" w:rsidP="00FC2909">
      <w:pPr>
        <w:spacing w:line="269" w:lineRule="exact"/>
        <w:rPr>
          <w:sz w:val="20"/>
          <w:szCs w:val="20"/>
        </w:rPr>
      </w:pPr>
    </w:p>
    <w:tbl>
      <w:tblPr>
        <w:tblStyle w:val="a3"/>
        <w:tblW w:w="14425" w:type="dxa"/>
        <w:tblLayout w:type="fixed"/>
        <w:tblLook w:val="04A0"/>
      </w:tblPr>
      <w:tblGrid>
        <w:gridCol w:w="674"/>
        <w:gridCol w:w="9499"/>
        <w:gridCol w:w="1134"/>
        <w:gridCol w:w="1701"/>
        <w:gridCol w:w="1417"/>
      </w:tblGrid>
      <w:tr w:rsidR="00835CDF" w:rsidRPr="003734B8" w:rsidTr="006E36FC">
        <w:trPr>
          <w:trHeight w:val="674"/>
        </w:trPr>
        <w:tc>
          <w:tcPr>
            <w:tcW w:w="674" w:type="dxa"/>
            <w:vMerge w:val="restart"/>
          </w:tcPr>
          <w:p w:rsidR="00835CDF" w:rsidRPr="00D13CEF" w:rsidRDefault="00835CDF" w:rsidP="00835CDF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 w:rsidRPr="00D13CEF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9499" w:type="dxa"/>
            <w:vMerge w:val="restart"/>
          </w:tcPr>
          <w:p w:rsidR="00835CDF" w:rsidRPr="00D13CEF" w:rsidRDefault="00835CDF" w:rsidP="002D19CD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 w:rsidRPr="00D13CEF">
              <w:rPr>
                <w:rFonts w:ascii="Times New Roman" w:hAnsi="Times New Roman" w:cs="Times New Roman"/>
                <w:b/>
                <w:bCs/>
              </w:rPr>
              <w:t>Наименование раздела, главы и темы урока</w:t>
            </w:r>
          </w:p>
        </w:tc>
        <w:tc>
          <w:tcPr>
            <w:tcW w:w="1134" w:type="dxa"/>
            <w:vMerge w:val="restart"/>
          </w:tcPr>
          <w:p w:rsidR="00835CDF" w:rsidRPr="00D13CEF" w:rsidRDefault="00835CDF" w:rsidP="002D19CD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/>
              </w:rPr>
            </w:pPr>
            <w:r w:rsidRPr="00D13CEF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1701" w:type="dxa"/>
            <w:vMerge w:val="restart"/>
          </w:tcPr>
          <w:p w:rsidR="00835CDF" w:rsidRPr="00D13CEF" w:rsidRDefault="00835CDF" w:rsidP="00835CDF">
            <w:pPr>
              <w:jc w:val="center"/>
              <w:rPr>
                <w:b/>
              </w:rPr>
            </w:pPr>
            <w:r w:rsidRPr="00D13CEF">
              <w:rPr>
                <w:b/>
              </w:rPr>
              <w:t>Дата проведения по плану</w:t>
            </w:r>
          </w:p>
        </w:tc>
        <w:tc>
          <w:tcPr>
            <w:tcW w:w="1417" w:type="dxa"/>
            <w:vMerge w:val="restart"/>
          </w:tcPr>
          <w:p w:rsidR="00835CDF" w:rsidRPr="00D13CEF" w:rsidRDefault="00835CDF" w:rsidP="00835CDF">
            <w:pPr>
              <w:jc w:val="center"/>
              <w:rPr>
                <w:b/>
              </w:rPr>
            </w:pPr>
            <w:r w:rsidRPr="00D13CEF">
              <w:rPr>
                <w:b/>
              </w:rPr>
              <w:t>Дата проведения по факту</w:t>
            </w:r>
          </w:p>
        </w:tc>
      </w:tr>
      <w:tr w:rsidR="00835CDF" w:rsidRPr="003734B8" w:rsidTr="006E36FC">
        <w:trPr>
          <w:trHeight w:val="315"/>
        </w:trPr>
        <w:tc>
          <w:tcPr>
            <w:tcW w:w="674" w:type="dxa"/>
            <w:vMerge/>
          </w:tcPr>
          <w:p w:rsidR="00835CDF" w:rsidRPr="00EB4707" w:rsidRDefault="00835CDF" w:rsidP="002D19CD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9" w:type="dxa"/>
            <w:vMerge/>
          </w:tcPr>
          <w:p w:rsidR="00835CDF" w:rsidRPr="00EB4707" w:rsidRDefault="00835CDF" w:rsidP="002D19CD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</w:tcPr>
          <w:p w:rsidR="00835CDF" w:rsidRPr="00EB4707" w:rsidRDefault="00835CDF" w:rsidP="002D19CD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</w:tcPr>
          <w:p w:rsidR="00835CDF" w:rsidRPr="00EB4707" w:rsidRDefault="00835CDF" w:rsidP="002D19CD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Cs/>
                <w:w w:val="99"/>
              </w:rPr>
            </w:pPr>
          </w:p>
        </w:tc>
        <w:tc>
          <w:tcPr>
            <w:tcW w:w="1417" w:type="dxa"/>
            <w:vMerge/>
          </w:tcPr>
          <w:p w:rsidR="00835CDF" w:rsidRPr="00EB4707" w:rsidRDefault="00835CDF" w:rsidP="002D19CD">
            <w:pPr>
              <w:pStyle w:val="a4"/>
              <w:ind w:left="-142" w:right="-109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13CEF" w:rsidRPr="003734B8" w:rsidTr="006E36FC">
        <w:trPr>
          <w:trHeight w:val="240"/>
        </w:trPr>
        <w:tc>
          <w:tcPr>
            <w:tcW w:w="674" w:type="dxa"/>
          </w:tcPr>
          <w:p w:rsidR="00D13CEF" w:rsidRPr="003734B8" w:rsidRDefault="00D13CEF" w:rsidP="002D19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499" w:type="dxa"/>
          </w:tcPr>
          <w:p w:rsidR="00AC4163" w:rsidRDefault="00D13CEF" w:rsidP="00AC4163">
            <w:pPr>
              <w:pStyle w:val="a4"/>
              <w:ind w:left="-107" w:firstLine="4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Основы безопасности личности, общества и государства в современной среде. Раздел 1.Основы комплексной безопасности.  </w:t>
            </w:r>
          </w:p>
          <w:p w:rsidR="00D13CEF" w:rsidRPr="003734B8" w:rsidRDefault="00D13CEF" w:rsidP="00AC4163">
            <w:pPr>
              <w:pStyle w:val="a4"/>
              <w:ind w:left="-107"/>
              <w:jc w:val="both"/>
              <w:rPr>
                <w:b/>
                <w:bCs/>
                <w:sz w:val="20"/>
                <w:szCs w:val="20"/>
              </w:rPr>
            </w:pPr>
            <w:r w:rsidRPr="00D13CEF">
              <w:rPr>
                <w:rFonts w:ascii="Times New Roman" w:hAnsi="Times New Roman" w:cs="Times New Roman"/>
                <w:b/>
                <w:sz w:val="24"/>
                <w:szCs w:val="24"/>
              </w:rPr>
              <w:t>Тема 1.1.  Современный мир и Россия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13CEF" w:rsidRPr="003734B8" w:rsidRDefault="00D13CEF" w:rsidP="002D19C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3CEF" w:rsidRPr="008C7F31" w:rsidRDefault="00D13CEF" w:rsidP="001E6418">
            <w:pPr>
              <w:jc w:val="center"/>
              <w:rPr>
                <w:b/>
              </w:rPr>
            </w:pPr>
            <w:r>
              <w:rPr>
                <w:b/>
              </w:rPr>
              <w:t>07.09.2020г.</w:t>
            </w:r>
          </w:p>
        </w:tc>
        <w:tc>
          <w:tcPr>
            <w:tcW w:w="1417" w:type="dxa"/>
          </w:tcPr>
          <w:p w:rsidR="00D13CEF" w:rsidRPr="00D13CEF" w:rsidRDefault="00D13CEF" w:rsidP="002D19CD">
            <w:pPr>
              <w:spacing w:line="216" w:lineRule="exact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D13CEF" w:rsidRPr="003734B8" w:rsidTr="006E36FC">
        <w:trPr>
          <w:trHeight w:val="240"/>
        </w:trPr>
        <w:tc>
          <w:tcPr>
            <w:tcW w:w="674" w:type="dxa"/>
          </w:tcPr>
          <w:p w:rsidR="00D13CEF" w:rsidRPr="003734B8" w:rsidRDefault="00D13CE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499" w:type="dxa"/>
          </w:tcPr>
          <w:p w:rsidR="00D13CEF" w:rsidRPr="003734B8" w:rsidRDefault="00AC4163" w:rsidP="00AC4163">
            <w:pPr>
              <w:spacing w:line="253" w:lineRule="auto"/>
              <w:ind w:firstLine="12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Тема 1.2. </w:t>
            </w:r>
            <w:r w:rsidRPr="00B872BA">
              <w:rPr>
                <w:b/>
                <w:sz w:val="24"/>
                <w:szCs w:val="24"/>
              </w:rPr>
              <w:t>Национальные интересы России в современном мире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13CEF" w:rsidRPr="003734B8" w:rsidRDefault="00AC4163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3CEF" w:rsidRPr="008C7F31" w:rsidRDefault="001B0934" w:rsidP="00835CDF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D13CEF">
              <w:rPr>
                <w:b/>
              </w:rPr>
              <w:t>.09.2020г.</w:t>
            </w:r>
          </w:p>
        </w:tc>
        <w:tc>
          <w:tcPr>
            <w:tcW w:w="1417" w:type="dxa"/>
          </w:tcPr>
          <w:p w:rsidR="00D13CEF" w:rsidRPr="008C7F31" w:rsidRDefault="00D13CEF" w:rsidP="00835CDF">
            <w:pPr>
              <w:jc w:val="center"/>
              <w:rPr>
                <w:b/>
              </w:rPr>
            </w:pPr>
          </w:p>
        </w:tc>
      </w:tr>
      <w:tr w:rsidR="00D13CEF" w:rsidRPr="003734B8" w:rsidTr="006E36FC">
        <w:trPr>
          <w:trHeight w:val="240"/>
        </w:trPr>
        <w:tc>
          <w:tcPr>
            <w:tcW w:w="674" w:type="dxa"/>
          </w:tcPr>
          <w:p w:rsidR="00D13CEF" w:rsidRPr="003734B8" w:rsidRDefault="00D13CE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9499" w:type="dxa"/>
          </w:tcPr>
          <w:p w:rsidR="00D13CEF" w:rsidRPr="003734B8" w:rsidRDefault="00AC4163" w:rsidP="00AC4163">
            <w:pPr>
              <w:pStyle w:val="a4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  <w:r w:rsidRPr="00B872B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угрозы национальным интересам и безопасности России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D13CEF" w:rsidRPr="003734B8" w:rsidRDefault="00AC4163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3CEF" w:rsidRPr="008C7F31" w:rsidRDefault="001B0934" w:rsidP="001E6418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D13CEF">
              <w:rPr>
                <w:b/>
              </w:rPr>
              <w:t>.09.2020г.</w:t>
            </w:r>
          </w:p>
        </w:tc>
        <w:tc>
          <w:tcPr>
            <w:tcW w:w="1417" w:type="dxa"/>
            <w:vAlign w:val="bottom"/>
          </w:tcPr>
          <w:p w:rsidR="00D13CEF" w:rsidRDefault="00D13CEF" w:rsidP="00835CDF">
            <w:pPr>
              <w:rPr>
                <w:sz w:val="20"/>
                <w:szCs w:val="20"/>
              </w:rPr>
            </w:pPr>
          </w:p>
        </w:tc>
      </w:tr>
      <w:tr w:rsidR="00D13CEF" w:rsidRPr="003734B8" w:rsidTr="006E36FC">
        <w:trPr>
          <w:trHeight w:val="240"/>
        </w:trPr>
        <w:tc>
          <w:tcPr>
            <w:tcW w:w="674" w:type="dxa"/>
          </w:tcPr>
          <w:p w:rsidR="00D13CEF" w:rsidRPr="003734B8" w:rsidRDefault="00D13CE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499" w:type="dxa"/>
          </w:tcPr>
          <w:p w:rsidR="00D13CEF" w:rsidRPr="003734B8" w:rsidRDefault="00AC4163" w:rsidP="00AC4163">
            <w:pPr>
              <w:spacing w:line="253" w:lineRule="auto"/>
              <w:ind w:firstLine="12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Тема 1.4. </w:t>
            </w:r>
            <w:r w:rsidRPr="00B872BA">
              <w:rPr>
                <w:b/>
                <w:sz w:val="24"/>
                <w:szCs w:val="24"/>
              </w:rPr>
              <w:t>Влияние культуры безопасности жизнедеятельности населения на национальную безопасность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13CEF" w:rsidRPr="003734B8" w:rsidRDefault="00AC4163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3CEF" w:rsidRPr="008C7F31" w:rsidRDefault="001B0934" w:rsidP="001B093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D13CEF">
              <w:rPr>
                <w:b/>
              </w:rPr>
              <w:t>.09.2020г.</w:t>
            </w:r>
          </w:p>
        </w:tc>
        <w:tc>
          <w:tcPr>
            <w:tcW w:w="1417" w:type="dxa"/>
            <w:vAlign w:val="bottom"/>
          </w:tcPr>
          <w:p w:rsidR="00D13CEF" w:rsidRDefault="00D13CEF" w:rsidP="00835CDF">
            <w:pPr>
              <w:rPr>
                <w:sz w:val="20"/>
                <w:szCs w:val="20"/>
              </w:rPr>
            </w:pPr>
          </w:p>
        </w:tc>
      </w:tr>
      <w:tr w:rsidR="00D13CEF" w:rsidRPr="003734B8" w:rsidTr="006E36FC">
        <w:trPr>
          <w:trHeight w:val="240"/>
        </w:trPr>
        <w:tc>
          <w:tcPr>
            <w:tcW w:w="674" w:type="dxa"/>
          </w:tcPr>
          <w:p w:rsidR="00D13CEF" w:rsidRPr="003734B8" w:rsidRDefault="00D13CE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9499" w:type="dxa"/>
          </w:tcPr>
          <w:p w:rsidR="00D13CEF" w:rsidRPr="003734B8" w:rsidRDefault="00AC4163" w:rsidP="00AC4163">
            <w:pPr>
              <w:pStyle w:val="a4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 </w:t>
            </w:r>
            <w:r w:rsidRPr="001D3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Чрезвычайные ситуации мирного и военн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ого  </w:t>
            </w:r>
            <w:r w:rsidRPr="001D3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времени и национальная безопасность России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Тема 2.1.</w:t>
            </w:r>
            <w:r w:rsidRPr="001D3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Чрезвычайные ситуации и их классификация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</w:tcPr>
          <w:p w:rsidR="00D13CEF" w:rsidRPr="003734B8" w:rsidRDefault="00AC4163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3CEF" w:rsidRPr="008C7F31" w:rsidRDefault="00D13CEF" w:rsidP="001B093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1B0934">
              <w:rPr>
                <w:b/>
              </w:rPr>
              <w:t>5</w:t>
            </w:r>
            <w:r>
              <w:rPr>
                <w:b/>
              </w:rPr>
              <w:t>.</w:t>
            </w:r>
            <w:r w:rsidR="001B0934">
              <w:rPr>
                <w:b/>
              </w:rPr>
              <w:t>1</w:t>
            </w:r>
            <w:r>
              <w:rPr>
                <w:b/>
              </w:rPr>
              <w:t>0.2020г.</w:t>
            </w:r>
          </w:p>
        </w:tc>
        <w:tc>
          <w:tcPr>
            <w:tcW w:w="1417" w:type="dxa"/>
            <w:vAlign w:val="bottom"/>
          </w:tcPr>
          <w:p w:rsidR="00D13CEF" w:rsidRDefault="00D13CEF" w:rsidP="00835CDF">
            <w:pPr>
              <w:rPr>
                <w:sz w:val="19"/>
                <w:szCs w:val="19"/>
              </w:rPr>
            </w:pPr>
          </w:p>
        </w:tc>
      </w:tr>
      <w:tr w:rsidR="00D13CEF" w:rsidRPr="003734B8" w:rsidTr="006E36FC">
        <w:trPr>
          <w:trHeight w:val="240"/>
        </w:trPr>
        <w:tc>
          <w:tcPr>
            <w:tcW w:w="674" w:type="dxa"/>
          </w:tcPr>
          <w:p w:rsidR="00D13CEF" w:rsidRPr="003734B8" w:rsidRDefault="00D13CE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9499" w:type="dxa"/>
          </w:tcPr>
          <w:p w:rsidR="00D13CEF" w:rsidRPr="003734B8" w:rsidRDefault="00AC4163" w:rsidP="00AC4163">
            <w:pPr>
              <w:pStyle w:val="a4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1D3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Чрезвычайные ситуации природного характера и их последствия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D13CEF" w:rsidRPr="003734B8" w:rsidRDefault="00AC4163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3CEF" w:rsidRPr="008C7F31" w:rsidRDefault="001B0934" w:rsidP="001B0934">
            <w:pPr>
              <w:jc w:val="center"/>
              <w:rPr>
                <w:b/>
              </w:rPr>
            </w:pPr>
            <w:r>
              <w:rPr>
                <w:b/>
              </w:rPr>
              <w:t>12.10</w:t>
            </w:r>
            <w:r w:rsidR="00D13CEF">
              <w:rPr>
                <w:b/>
              </w:rPr>
              <w:t>.2020г.</w:t>
            </w:r>
          </w:p>
        </w:tc>
        <w:tc>
          <w:tcPr>
            <w:tcW w:w="1417" w:type="dxa"/>
            <w:vAlign w:val="bottom"/>
          </w:tcPr>
          <w:p w:rsidR="00D13CEF" w:rsidRDefault="00D13CEF" w:rsidP="00835CDF">
            <w:pPr>
              <w:rPr>
                <w:sz w:val="20"/>
                <w:szCs w:val="20"/>
              </w:rPr>
            </w:pPr>
          </w:p>
        </w:tc>
      </w:tr>
      <w:tr w:rsidR="00D13CEF" w:rsidRPr="003734B8" w:rsidTr="006E36FC">
        <w:trPr>
          <w:trHeight w:val="240"/>
        </w:trPr>
        <w:tc>
          <w:tcPr>
            <w:tcW w:w="674" w:type="dxa"/>
          </w:tcPr>
          <w:p w:rsidR="00D13CEF" w:rsidRPr="003734B8" w:rsidRDefault="00D13CEF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9499" w:type="dxa"/>
          </w:tcPr>
          <w:p w:rsidR="00D13CEF" w:rsidRPr="003734B8" w:rsidRDefault="00AC4163" w:rsidP="00AC4163">
            <w:pPr>
              <w:spacing w:line="253" w:lineRule="auto"/>
              <w:ind w:firstLine="1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Pr="001D345A">
              <w:rPr>
                <w:b/>
                <w:bCs/>
                <w:sz w:val="24"/>
                <w:szCs w:val="24"/>
              </w:rPr>
              <w:t>2.3. Чрезвычайные ситуации техногенного характера и их причины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13CEF" w:rsidRPr="003734B8" w:rsidRDefault="00AC4163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13CEF" w:rsidRPr="008C7F31" w:rsidRDefault="0038634A" w:rsidP="001B0934">
            <w:pPr>
              <w:jc w:val="center"/>
              <w:rPr>
                <w:b/>
              </w:rPr>
            </w:pPr>
            <w:r>
              <w:rPr>
                <w:b/>
              </w:rPr>
              <w:t>26.10.2020г.</w:t>
            </w:r>
          </w:p>
        </w:tc>
        <w:tc>
          <w:tcPr>
            <w:tcW w:w="1417" w:type="dxa"/>
            <w:vAlign w:val="bottom"/>
          </w:tcPr>
          <w:p w:rsidR="00D13CEF" w:rsidRDefault="00D13CEF" w:rsidP="00835CDF">
            <w:pPr>
              <w:rPr>
                <w:sz w:val="19"/>
                <w:szCs w:val="19"/>
              </w:rPr>
            </w:pPr>
          </w:p>
        </w:tc>
      </w:tr>
      <w:tr w:rsidR="0038634A" w:rsidRPr="003734B8" w:rsidTr="006E36FC">
        <w:trPr>
          <w:trHeight w:val="240"/>
        </w:trPr>
        <w:tc>
          <w:tcPr>
            <w:tcW w:w="674" w:type="dxa"/>
          </w:tcPr>
          <w:p w:rsidR="0038634A" w:rsidRPr="003734B8" w:rsidRDefault="0038634A" w:rsidP="00835C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9499" w:type="dxa"/>
          </w:tcPr>
          <w:p w:rsidR="0038634A" w:rsidRPr="003734B8" w:rsidRDefault="0038634A" w:rsidP="00AC4163">
            <w:pPr>
              <w:spacing w:line="253" w:lineRule="auto"/>
              <w:ind w:firstLine="1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Тема 2.4</w:t>
            </w:r>
            <w:r w:rsidRPr="005764C0">
              <w:rPr>
                <w:b/>
                <w:bCs/>
                <w:sz w:val="24"/>
                <w:szCs w:val="24"/>
              </w:rPr>
              <w:t>. Угроза военной безопасности России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8634A" w:rsidRPr="003734B8" w:rsidRDefault="0038634A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19.10..2020г.</w:t>
            </w:r>
          </w:p>
        </w:tc>
        <w:tc>
          <w:tcPr>
            <w:tcW w:w="1417" w:type="dxa"/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1136"/>
        </w:trPr>
        <w:tc>
          <w:tcPr>
            <w:tcW w:w="67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9499" w:type="dxa"/>
            <w:tcBorders>
              <w:bottom w:val="single" w:sz="4" w:space="0" w:color="auto"/>
            </w:tcBorders>
          </w:tcPr>
          <w:p w:rsidR="0038634A" w:rsidRPr="00B67012" w:rsidRDefault="0038634A" w:rsidP="00C138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2. Защита населения Российской Федерации от чрезвычайныхситуаий</w:t>
            </w:r>
          </w:p>
          <w:p w:rsidR="0038634A" w:rsidRPr="00B67012" w:rsidRDefault="0038634A" w:rsidP="00C138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3. Организационные основы по защите населения страны от чрезвычайных ситуаций мирного и военного времени.</w:t>
            </w:r>
          </w:p>
          <w:p w:rsidR="0038634A" w:rsidRPr="003734B8" w:rsidRDefault="0038634A" w:rsidP="001B09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 xml:space="preserve">Тема </w:t>
            </w:r>
            <w:r w:rsidRPr="005764C0">
              <w:rPr>
                <w:b/>
              </w:rPr>
              <w:t>3.1. Единая государственная система предупреждения и ликвидации от чрезвычайных ситуаций мирного и военного времени (РСЧС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34A" w:rsidRPr="003734B8" w:rsidRDefault="0038634A" w:rsidP="00835C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634A" w:rsidRPr="008C7F31" w:rsidRDefault="0038634A" w:rsidP="009A139D">
            <w:pPr>
              <w:jc w:val="center"/>
              <w:rPr>
                <w:b/>
              </w:rPr>
            </w:pPr>
            <w:r>
              <w:rPr>
                <w:b/>
              </w:rPr>
              <w:t>09.11.2020г.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548"/>
        </w:trPr>
        <w:tc>
          <w:tcPr>
            <w:tcW w:w="67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9499" w:type="dxa"/>
            <w:tcBorders>
              <w:bottom w:val="single" w:sz="4" w:space="0" w:color="auto"/>
            </w:tcBorders>
          </w:tcPr>
          <w:p w:rsidR="0038634A" w:rsidRPr="00C138D8" w:rsidRDefault="0038634A" w:rsidP="00C138D8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Тема </w:t>
            </w:r>
            <w:r w:rsidRPr="00C138D8">
              <w:rPr>
                <w:b/>
              </w:rPr>
              <w:t>3.2. 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16.11.2020г.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34A" w:rsidRDefault="0038634A" w:rsidP="00C138D8">
            <w:pPr>
              <w:jc w:val="center"/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554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Default="0038634A" w:rsidP="00C138D8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Тема </w:t>
            </w:r>
            <w:r w:rsidRPr="00EF3743">
              <w:rPr>
                <w:b/>
              </w:rPr>
              <w:t>3.3. МЧС России-федеральный орган управления в области защиты населения и территорий от чрезвычайных ситуаций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23.11.2020г.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68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2201A8" w:rsidRDefault="0038634A" w:rsidP="00C138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Глава 4. </w:t>
            </w:r>
            <w:r w:rsidRPr="002201A8">
              <w:rPr>
                <w:b/>
                <w:sz w:val="20"/>
                <w:szCs w:val="20"/>
              </w:rPr>
              <w:t>Основные мероприятия, проводимые в Российской Федерации,  по защите населения от чрезвычайных ситуаций мирного и военного времени</w:t>
            </w:r>
          </w:p>
          <w:p w:rsidR="0038634A" w:rsidRPr="005764C0" w:rsidRDefault="0038634A" w:rsidP="00C138D8">
            <w:r>
              <w:rPr>
                <w:b/>
              </w:rPr>
              <w:t xml:space="preserve">Тема </w:t>
            </w:r>
            <w:r w:rsidRPr="00EF3743">
              <w:rPr>
                <w:b/>
              </w:rPr>
              <w:t>4.1. Мониторинг и прогнозирование чрезвычайных ситуаций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30.11.2020г.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290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Default="0038634A" w:rsidP="00C138D8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Тема</w:t>
            </w:r>
            <w:r w:rsidRPr="00EF3743">
              <w:rPr>
                <w:b/>
              </w:rPr>
              <w:t xml:space="preserve"> 4.2.Инженерная защита населения и территорий  от чрезвычайных ситуаций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07.12.2020г.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23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Default="0038634A" w:rsidP="00C138D8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Тема </w:t>
            </w:r>
            <w:r w:rsidRPr="00EF3743">
              <w:rPr>
                <w:b/>
              </w:rPr>
              <w:t>4.3.Оповещение и эвакуация населения в условиях чрезвычайных ситуаций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14.12.2020г.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126"/>
        </w:trPr>
        <w:tc>
          <w:tcPr>
            <w:tcW w:w="674" w:type="dxa"/>
            <w:tcBorders>
              <w:top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9499" w:type="dxa"/>
            <w:tcBorders>
              <w:top w:val="single" w:sz="4" w:space="0" w:color="auto"/>
            </w:tcBorders>
          </w:tcPr>
          <w:p w:rsidR="0038634A" w:rsidRPr="00AE6828" w:rsidRDefault="0038634A" w:rsidP="00C138D8">
            <w:r>
              <w:rPr>
                <w:b/>
              </w:rPr>
              <w:t xml:space="preserve">Тема </w:t>
            </w:r>
            <w:r w:rsidRPr="00EF3743">
              <w:rPr>
                <w:b/>
              </w:rPr>
              <w:t>4.4</w:t>
            </w:r>
            <w:r>
              <w:rPr>
                <w:b/>
              </w:rPr>
              <w:t>.</w:t>
            </w:r>
            <w:r w:rsidRPr="00EF3743">
              <w:rPr>
                <w:b/>
              </w:rPr>
              <w:t xml:space="preserve"> Аварийно-спасательные и другие неотложные работы в очагах поражения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21.12.2020г.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264"/>
        </w:trPr>
        <w:tc>
          <w:tcPr>
            <w:tcW w:w="67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9499" w:type="dxa"/>
            <w:tcBorders>
              <w:bottom w:val="single" w:sz="4" w:space="0" w:color="auto"/>
            </w:tcBorders>
          </w:tcPr>
          <w:p w:rsidR="0038634A" w:rsidRPr="00AE6828" w:rsidRDefault="0038634A" w:rsidP="00C138D8">
            <w:pPr>
              <w:rPr>
                <w:b/>
              </w:rPr>
            </w:pPr>
            <w:r w:rsidRPr="00AE6828">
              <w:rPr>
                <w:b/>
              </w:rPr>
              <w:t>Раздел 3</w:t>
            </w:r>
            <w:r>
              <w:rPr>
                <w:b/>
              </w:rPr>
              <w:t xml:space="preserve">. </w:t>
            </w:r>
            <w:r w:rsidRPr="00AE6828">
              <w:rPr>
                <w:b/>
              </w:rPr>
              <w:t>Противодействие терроризму и экстремизму в Российской Федерации</w:t>
            </w:r>
            <w:r>
              <w:rPr>
                <w:b/>
              </w:rPr>
              <w:t>.</w:t>
            </w:r>
          </w:p>
          <w:p w:rsidR="0038634A" w:rsidRPr="00AE6828" w:rsidRDefault="0038634A" w:rsidP="00C138D8">
            <w:pPr>
              <w:rPr>
                <w:b/>
              </w:rPr>
            </w:pPr>
            <w:r w:rsidRPr="00AE6828">
              <w:rPr>
                <w:b/>
              </w:rPr>
              <w:t>Глава 5</w:t>
            </w:r>
            <w:r>
              <w:rPr>
                <w:b/>
              </w:rPr>
              <w:t xml:space="preserve">. </w:t>
            </w:r>
            <w:r w:rsidRPr="00AE6828">
              <w:rPr>
                <w:b/>
              </w:rPr>
              <w:t>Общие понятия о терроризме и экстремизме</w:t>
            </w:r>
            <w:r>
              <w:rPr>
                <w:b/>
              </w:rPr>
              <w:t>.</w:t>
            </w:r>
          </w:p>
          <w:p w:rsidR="0038634A" w:rsidRPr="003734B8" w:rsidRDefault="0038634A" w:rsidP="00C138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 xml:space="preserve">Тема </w:t>
            </w:r>
            <w:r w:rsidRPr="00AE6828">
              <w:rPr>
                <w:b/>
              </w:rPr>
              <w:t>5.1.Международный терроризм – угроза национальной безопасности России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11.01.2021г.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302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AE6828" w:rsidRDefault="0038634A" w:rsidP="00C138D8">
            <w:pPr>
              <w:rPr>
                <w:b/>
              </w:rPr>
            </w:pPr>
            <w:r>
              <w:rPr>
                <w:b/>
              </w:rPr>
              <w:t xml:space="preserve"> Тема </w:t>
            </w:r>
            <w:r w:rsidRPr="00AE6828">
              <w:rPr>
                <w:b/>
              </w:rPr>
              <w:t xml:space="preserve">5.2.Виды террористической деятельности и террористических актов, их цели и способы </w:t>
            </w:r>
            <w:r>
              <w:rPr>
                <w:b/>
              </w:rPr>
              <w:t>ополвещеия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18.01.2021г.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801"/>
        </w:trPr>
        <w:tc>
          <w:tcPr>
            <w:tcW w:w="67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9499" w:type="dxa"/>
            <w:tcBorders>
              <w:bottom w:val="single" w:sz="4" w:space="0" w:color="auto"/>
            </w:tcBorders>
          </w:tcPr>
          <w:p w:rsidR="0038634A" w:rsidRPr="00DF3987" w:rsidRDefault="0038634A" w:rsidP="00EA0F43">
            <w:pPr>
              <w:rPr>
                <w:b/>
              </w:rPr>
            </w:pPr>
            <w:r w:rsidRPr="00DF3987">
              <w:rPr>
                <w:b/>
              </w:rPr>
              <w:t>Глава 6</w:t>
            </w:r>
            <w:r>
              <w:rPr>
                <w:b/>
              </w:rPr>
              <w:t xml:space="preserve">. </w:t>
            </w:r>
            <w:r w:rsidRPr="00DF3987">
              <w:rPr>
                <w:b/>
              </w:rPr>
              <w:t>Нормативно-правовая база противодействию терроризму и экстремизму в Российской Федерации</w:t>
            </w:r>
          </w:p>
          <w:p w:rsidR="0038634A" w:rsidRPr="003734B8" w:rsidRDefault="0038634A" w:rsidP="00EA0F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 xml:space="preserve">Тема </w:t>
            </w:r>
            <w:r w:rsidRPr="00DF3987">
              <w:rPr>
                <w:b/>
              </w:rPr>
              <w:t>6.1.Основные нормативно- правовые акты по противодействию терроризму и экстремизму.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25.01.2021г.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364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Default="0038634A" w:rsidP="00EA0F43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DF3987">
              <w:rPr>
                <w:b/>
              </w:rPr>
              <w:t>6.2.Общегосударственное противодействие терроризму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01.02.2021г.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372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DF3987" w:rsidRDefault="0038634A" w:rsidP="00EA0F43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DF3987">
              <w:rPr>
                <w:b/>
              </w:rPr>
              <w:t>6.3.Нормативно-правовая база противодействию распространению наркотиков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08.02.2021г.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7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581BA1" w:rsidRDefault="0038634A" w:rsidP="00EA0F43">
            <w:pPr>
              <w:rPr>
                <w:b/>
              </w:rPr>
            </w:pPr>
            <w:r w:rsidRPr="00581BA1">
              <w:rPr>
                <w:b/>
              </w:rPr>
              <w:t>Глава 7</w:t>
            </w:r>
            <w:r>
              <w:rPr>
                <w:b/>
              </w:rPr>
              <w:t xml:space="preserve">. </w:t>
            </w:r>
            <w:r w:rsidRPr="00581BA1">
              <w:rPr>
                <w:b/>
              </w:rPr>
              <w:t>Организационные основы противодействия терроризму и распространения наркотиков в Российской Федерации</w:t>
            </w:r>
          </w:p>
          <w:p w:rsidR="0038634A" w:rsidRPr="00DF3987" w:rsidRDefault="0038634A" w:rsidP="00EA0F43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581BA1">
              <w:rPr>
                <w:b/>
              </w:rPr>
              <w:t>7.1.Организационные основы противодействия терроризму в Российской Федерации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15.02.2021г.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54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581BA1" w:rsidRDefault="0038634A" w:rsidP="00EA0F43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581BA1">
              <w:rPr>
                <w:b/>
              </w:rPr>
              <w:t>7.2.Организационные основы противодействия распространению наркотиков в Российской Федерации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22.02.2021г.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831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581BA1" w:rsidRDefault="0038634A" w:rsidP="00EA0F43">
            <w:pPr>
              <w:rPr>
                <w:b/>
              </w:rPr>
            </w:pPr>
            <w:r w:rsidRPr="00581BA1">
              <w:rPr>
                <w:b/>
              </w:rPr>
              <w:t>Глава 8</w:t>
            </w:r>
            <w:r>
              <w:rPr>
                <w:b/>
              </w:rPr>
              <w:t xml:space="preserve">. </w:t>
            </w:r>
            <w:r w:rsidRPr="00581BA1">
              <w:rPr>
                <w:b/>
              </w:rPr>
              <w:t>Обеспечение личной безопасности при угрозе теракта и профилактика наркозависимости</w:t>
            </w:r>
          </w:p>
          <w:p w:rsidR="0038634A" w:rsidRPr="00581BA1" w:rsidRDefault="0038634A" w:rsidP="001E6418">
            <w:r>
              <w:rPr>
                <w:b/>
              </w:rPr>
              <w:t xml:space="preserve">Тем </w:t>
            </w:r>
            <w:r w:rsidRPr="00581BA1">
              <w:rPr>
                <w:b/>
              </w:rPr>
              <w:t>8.1.Правила поведения при угрозе террористического акта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01.03.2021г.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40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581BA1" w:rsidRDefault="0038634A" w:rsidP="00EA0F43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581BA1">
              <w:rPr>
                <w:b/>
              </w:rPr>
              <w:t>8.2.Профилактика наркозависимости</w:t>
            </w:r>
            <w:r>
              <w:rPr>
                <w:b/>
              </w:rPr>
              <w:t>.</w:t>
            </w:r>
            <w:r w:rsidRPr="00C05647"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08.03.2021г.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1022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E775CA" w:rsidRDefault="0038634A" w:rsidP="00EA0F43">
            <w:pPr>
              <w:rPr>
                <w:b/>
              </w:rPr>
            </w:pPr>
            <w:r w:rsidRPr="00E775CA">
              <w:rPr>
                <w:b/>
              </w:rPr>
              <w:t>МОДУЛЬ 2</w:t>
            </w:r>
            <w:r>
              <w:rPr>
                <w:b/>
              </w:rPr>
              <w:t xml:space="preserve">. Основы медицинских знаний и здорового образа жизни. </w:t>
            </w:r>
          </w:p>
          <w:p w:rsidR="0038634A" w:rsidRDefault="0038634A" w:rsidP="00EA0F43">
            <w:pPr>
              <w:rPr>
                <w:b/>
              </w:rPr>
            </w:pPr>
            <w:r w:rsidRPr="00E775CA">
              <w:rPr>
                <w:b/>
              </w:rPr>
              <w:t>Раздел4.Основы здорового образа жизни</w:t>
            </w:r>
            <w:r>
              <w:rPr>
                <w:b/>
              </w:rPr>
              <w:t xml:space="preserve">. </w:t>
            </w:r>
            <w:r w:rsidRPr="00E775CA">
              <w:rPr>
                <w:b/>
              </w:rPr>
              <w:t>Глава 9.</w:t>
            </w:r>
            <w:r>
              <w:rPr>
                <w:b/>
              </w:rPr>
              <w:t xml:space="preserve"> Здоровье – условие благополучия человека. </w:t>
            </w:r>
          </w:p>
          <w:p w:rsidR="0038634A" w:rsidRPr="00581BA1" w:rsidRDefault="0038634A" w:rsidP="00EA0F43">
            <w:pPr>
              <w:rPr>
                <w:b/>
              </w:rPr>
            </w:pPr>
            <w:r w:rsidRPr="00C05647">
              <w:rPr>
                <w:b/>
              </w:rPr>
              <w:t>9.1. Здоровье человека как индивидуальная, так и общественная ценность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15.03.2021г.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363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E775CA" w:rsidRDefault="0038634A" w:rsidP="001E6418">
            <w:pPr>
              <w:rPr>
                <w:b/>
              </w:rPr>
            </w:pPr>
            <w:r w:rsidRPr="00C05647">
              <w:rPr>
                <w:b/>
              </w:rPr>
              <w:t>9.2.Здоровый образ жизни и его составляющие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22.03.2021г.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326"/>
        </w:trPr>
        <w:tc>
          <w:tcPr>
            <w:tcW w:w="674" w:type="dxa"/>
            <w:tcBorders>
              <w:top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27.</w:t>
            </w:r>
          </w:p>
        </w:tc>
        <w:tc>
          <w:tcPr>
            <w:tcW w:w="9499" w:type="dxa"/>
            <w:tcBorders>
              <w:top w:val="single" w:sz="4" w:space="0" w:color="auto"/>
            </w:tcBorders>
          </w:tcPr>
          <w:p w:rsidR="0038634A" w:rsidRPr="00C05647" w:rsidRDefault="0038634A" w:rsidP="00EA0F43">
            <w:r w:rsidRPr="00C05647">
              <w:rPr>
                <w:b/>
              </w:rPr>
              <w:t>9.3.Репродуктивное здоровье населения и национальная безопасность России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05.04.2021г.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20"/>
                <w:szCs w:val="20"/>
              </w:rPr>
            </w:pPr>
          </w:p>
        </w:tc>
      </w:tr>
      <w:tr w:rsidR="0038634A" w:rsidRPr="003734B8" w:rsidTr="006E36FC">
        <w:trPr>
          <w:trHeight w:val="534"/>
        </w:trPr>
        <w:tc>
          <w:tcPr>
            <w:tcW w:w="67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</w:t>
            </w:r>
          </w:p>
        </w:tc>
        <w:tc>
          <w:tcPr>
            <w:tcW w:w="9499" w:type="dxa"/>
            <w:tcBorders>
              <w:bottom w:val="single" w:sz="4" w:space="0" w:color="auto"/>
            </w:tcBorders>
          </w:tcPr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Глава 10.Факторы разрушающие репродуктивное здоровье</w:t>
            </w:r>
            <w:r w:rsidRPr="00470165">
              <w:rPr>
                <w:b/>
              </w:rPr>
              <w:tab/>
            </w:r>
          </w:p>
          <w:p w:rsidR="0038634A" w:rsidRPr="00470165" w:rsidRDefault="0038634A" w:rsidP="00470165">
            <w:pPr>
              <w:rPr>
                <w:b/>
                <w:bCs/>
                <w:sz w:val="20"/>
                <w:szCs w:val="20"/>
              </w:rPr>
            </w:pPr>
            <w:r w:rsidRPr="00470165">
              <w:rPr>
                <w:b/>
              </w:rPr>
              <w:t>10.1.Ранние половые связи и их последствия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34A" w:rsidRPr="003734B8" w:rsidRDefault="0038634A" w:rsidP="001E64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12.04.2021г.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19"/>
                <w:szCs w:val="19"/>
              </w:rPr>
            </w:pPr>
          </w:p>
        </w:tc>
      </w:tr>
      <w:tr w:rsidR="0038634A" w:rsidRPr="003734B8" w:rsidTr="006E36FC">
        <w:trPr>
          <w:trHeight w:val="25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10.2.Инфекции, передаваемые половым путем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19.04.2021г.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19"/>
                <w:szCs w:val="19"/>
              </w:rPr>
            </w:pPr>
          </w:p>
        </w:tc>
      </w:tr>
      <w:tr w:rsidR="0038634A" w:rsidRPr="003734B8" w:rsidTr="006E36FC">
        <w:trPr>
          <w:trHeight w:val="22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10.3.Понятие о ВИЧ-инфекции и СПИДе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26.04.2021г.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19"/>
                <w:szCs w:val="19"/>
              </w:rPr>
            </w:pPr>
          </w:p>
        </w:tc>
      </w:tr>
      <w:tr w:rsidR="0038634A" w:rsidRPr="003734B8" w:rsidTr="006E36FC">
        <w:trPr>
          <w:trHeight w:val="534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Глава 11. Правовые основы сохранения и укрепления репродуктивного здоровья</w:t>
            </w:r>
          </w:p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11.1. Брак и семья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03.05.2021г.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19"/>
                <w:szCs w:val="19"/>
              </w:rPr>
            </w:pPr>
          </w:p>
        </w:tc>
      </w:tr>
      <w:tr w:rsidR="0038634A" w:rsidRPr="003734B8" w:rsidTr="006E36FC">
        <w:trPr>
          <w:trHeight w:val="233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11.2. Семья и здоровый образ жизни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10.05.2021г.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19"/>
                <w:szCs w:val="19"/>
              </w:rPr>
            </w:pPr>
          </w:p>
        </w:tc>
      </w:tr>
      <w:tr w:rsidR="0038634A" w:rsidRPr="003734B8" w:rsidTr="006E36FC">
        <w:trPr>
          <w:trHeight w:val="720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33.</w:t>
            </w:r>
          </w:p>
        </w:tc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Раздел 5 Основы медицинских знаний и оказание первой помощи</w:t>
            </w:r>
          </w:p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Глава 12Оказание первой помощи</w:t>
            </w:r>
          </w:p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12.1. Первая помощь при массовых поражениях (практическое занятие по плану преподавателя)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17.05.2021г.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34A" w:rsidRDefault="0038634A" w:rsidP="00835CDF">
            <w:pPr>
              <w:rPr>
                <w:sz w:val="19"/>
                <w:szCs w:val="19"/>
              </w:rPr>
            </w:pPr>
          </w:p>
        </w:tc>
      </w:tr>
      <w:tr w:rsidR="0038634A" w:rsidRPr="003734B8" w:rsidTr="006E36FC">
        <w:trPr>
          <w:trHeight w:val="387"/>
        </w:trPr>
        <w:tc>
          <w:tcPr>
            <w:tcW w:w="674" w:type="dxa"/>
            <w:tcBorders>
              <w:top w:val="single" w:sz="4" w:space="0" w:color="auto"/>
            </w:tcBorders>
          </w:tcPr>
          <w:p w:rsidR="0038634A" w:rsidRDefault="0038634A" w:rsidP="003B7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34.</w:t>
            </w:r>
          </w:p>
        </w:tc>
        <w:tc>
          <w:tcPr>
            <w:tcW w:w="9499" w:type="dxa"/>
            <w:tcBorders>
              <w:top w:val="single" w:sz="4" w:space="0" w:color="auto"/>
            </w:tcBorders>
          </w:tcPr>
          <w:p w:rsidR="0038634A" w:rsidRPr="00470165" w:rsidRDefault="0038634A" w:rsidP="00470165">
            <w:pPr>
              <w:rPr>
                <w:b/>
              </w:rPr>
            </w:pPr>
            <w:r w:rsidRPr="00470165">
              <w:rPr>
                <w:b/>
              </w:rPr>
              <w:t>12.2. Первая помощь при передозировке в приёме психотропных веществ</w:t>
            </w:r>
          </w:p>
          <w:p w:rsidR="0038634A" w:rsidRPr="005D6830" w:rsidRDefault="0038634A" w:rsidP="00AC4163">
            <w:pPr>
              <w:spacing w:line="253" w:lineRule="auto"/>
              <w:ind w:firstLine="1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634A" w:rsidRPr="003734B8" w:rsidRDefault="0038634A" w:rsidP="003B73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634A" w:rsidRPr="008C7F31" w:rsidRDefault="0038634A" w:rsidP="003B737D">
            <w:pPr>
              <w:jc w:val="center"/>
              <w:rPr>
                <w:b/>
              </w:rPr>
            </w:pPr>
            <w:r>
              <w:rPr>
                <w:b/>
              </w:rPr>
              <w:t>24.05.2021г.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8634A" w:rsidRDefault="0038634A" w:rsidP="006E36FC">
            <w:pPr>
              <w:jc w:val="center"/>
              <w:rPr>
                <w:sz w:val="19"/>
                <w:szCs w:val="19"/>
              </w:rPr>
            </w:pPr>
          </w:p>
        </w:tc>
      </w:tr>
    </w:tbl>
    <w:p w:rsidR="00EB4707" w:rsidRDefault="00EB4707" w:rsidP="00FC2909">
      <w:pPr>
        <w:spacing w:line="269" w:lineRule="exact"/>
        <w:rPr>
          <w:sz w:val="20"/>
          <w:szCs w:val="20"/>
        </w:rPr>
      </w:pPr>
    </w:p>
    <w:p w:rsidR="0091101D" w:rsidRPr="0091101D" w:rsidRDefault="0091101D" w:rsidP="00B04C5E">
      <w:pPr>
        <w:jc w:val="center"/>
      </w:pPr>
      <w:r w:rsidRPr="0091101D">
        <w:t xml:space="preserve">Аттестация </w:t>
      </w:r>
      <w:r>
        <w:t xml:space="preserve">9 класса </w:t>
      </w:r>
      <w:r w:rsidRPr="0091101D">
        <w:t>проводится в форме годовой оценки</w:t>
      </w:r>
    </w:p>
    <w:p w:rsidR="0091101D" w:rsidRDefault="0091101D" w:rsidP="00B04C5E">
      <w:pPr>
        <w:jc w:val="center"/>
        <w:rPr>
          <w:b/>
        </w:rPr>
      </w:pPr>
      <w:bookmarkStart w:id="0" w:name="_GoBack"/>
      <w:bookmarkEnd w:id="0"/>
    </w:p>
    <w:p w:rsidR="00B04C5E" w:rsidRDefault="006E36FC" w:rsidP="00B04C5E">
      <w:pPr>
        <w:jc w:val="center"/>
        <w:rPr>
          <w:b/>
        </w:rPr>
      </w:pPr>
      <w:r>
        <w:rPr>
          <w:b/>
        </w:rPr>
        <w:t>Л</w:t>
      </w:r>
      <w:r w:rsidR="00B04C5E" w:rsidRPr="00691CB1">
        <w:rPr>
          <w:b/>
        </w:rPr>
        <w:t>ист изменений в тематическом планировании</w:t>
      </w:r>
    </w:p>
    <w:p w:rsidR="001B0934" w:rsidRPr="00691CB1" w:rsidRDefault="001B0934" w:rsidP="00B04C5E">
      <w:pPr>
        <w:jc w:val="center"/>
        <w:rPr>
          <w:b/>
        </w:rPr>
      </w:pPr>
    </w:p>
    <w:tbl>
      <w:tblPr>
        <w:tblStyle w:val="a3"/>
        <w:tblW w:w="14176" w:type="dxa"/>
        <w:tblInd w:w="-34" w:type="dxa"/>
        <w:tblLayout w:type="fixed"/>
        <w:tblLook w:val="04A0"/>
      </w:tblPr>
      <w:tblGrid>
        <w:gridCol w:w="993"/>
        <w:gridCol w:w="2551"/>
        <w:gridCol w:w="4962"/>
        <w:gridCol w:w="2976"/>
        <w:gridCol w:w="2694"/>
      </w:tblGrid>
      <w:tr w:rsidR="00B04C5E" w:rsidRPr="00691CB1" w:rsidTr="0038634A">
        <w:tc>
          <w:tcPr>
            <w:tcW w:w="993" w:type="dxa"/>
          </w:tcPr>
          <w:p w:rsidR="00B04C5E" w:rsidRPr="00691CB1" w:rsidRDefault="00B04C5E" w:rsidP="001B0934">
            <w:pPr>
              <w:ind w:left="-108" w:right="34" w:firstLine="108"/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№ записи</w:t>
            </w:r>
          </w:p>
        </w:tc>
        <w:tc>
          <w:tcPr>
            <w:tcW w:w="2551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962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2976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Причина</w:t>
            </w:r>
          </w:p>
        </w:tc>
        <w:tc>
          <w:tcPr>
            <w:tcW w:w="2694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  <w:r w:rsidRPr="00691CB1">
              <w:rPr>
                <w:b/>
                <w:sz w:val="24"/>
                <w:szCs w:val="24"/>
              </w:rPr>
              <w:t>Согласование с зам. директора по УР</w:t>
            </w:r>
          </w:p>
        </w:tc>
      </w:tr>
      <w:tr w:rsidR="00B04C5E" w:rsidRPr="00691CB1" w:rsidTr="0038634A">
        <w:tc>
          <w:tcPr>
            <w:tcW w:w="993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04C5E" w:rsidRPr="00691CB1" w:rsidTr="0038634A">
        <w:tc>
          <w:tcPr>
            <w:tcW w:w="993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04C5E" w:rsidRPr="00691CB1" w:rsidTr="0038634A">
        <w:tc>
          <w:tcPr>
            <w:tcW w:w="993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04C5E" w:rsidRPr="00691CB1" w:rsidTr="0038634A">
        <w:tc>
          <w:tcPr>
            <w:tcW w:w="993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04C5E" w:rsidRPr="00691CB1" w:rsidRDefault="00B04C5E" w:rsidP="001E54C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04C5E" w:rsidRPr="00691CB1" w:rsidRDefault="00B04C5E" w:rsidP="00E402F8">
      <w:pPr>
        <w:jc w:val="center"/>
      </w:pPr>
    </w:p>
    <w:sectPr w:rsidR="00B04C5E" w:rsidRPr="00691CB1" w:rsidSect="005277E7">
      <w:footerReference w:type="default" r:id="rId8"/>
      <w:pgSz w:w="16838" w:h="11906" w:orient="landscape"/>
      <w:pgMar w:top="709" w:right="113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F4C" w:rsidRDefault="00944F4C" w:rsidP="00215132">
      <w:r>
        <w:separator/>
      </w:r>
    </w:p>
  </w:endnote>
  <w:endnote w:type="continuationSeparator" w:id="1">
    <w:p w:rsidR="00944F4C" w:rsidRDefault="00944F4C" w:rsidP="0021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aav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9415"/>
      <w:docPartObj>
        <w:docPartGallery w:val="Page Numbers (Bottom of Page)"/>
        <w:docPartUnique/>
      </w:docPartObj>
    </w:sdtPr>
    <w:sdtContent>
      <w:p w:rsidR="003B737D" w:rsidRDefault="007A6CFD">
        <w:pPr>
          <w:pStyle w:val="af0"/>
          <w:jc w:val="center"/>
        </w:pPr>
        <w:r>
          <w:fldChar w:fldCharType="begin"/>
        </w:r>
        <w:r w:rsidR="003B737D">
          <w:instrText xml:space="preserve"> PAGE   \* MERGEFORMAT </w:instrText>
        </w:r>
        <w:r>
          <w:fldChar w:fldCharType="separate"/>
        </w:r>
        <w:r w:rsidR="005836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737D" w:rsidRDefault="003B737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F4C" w:rsidRDefault="00944F4C" w:rsidP="00215132">
      <w:r>
        <w:separator/>
      </w:r>
    </w:p>
  </w:footnote>
  <w:footnote w:type="continuationSeparator" w:id="1">
    <w:p w:rsidR="00944F4C" w:rsidRDefault="00944F4C" w:rsidP="0021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3A5D"/>
    <w:multiLevelType w:val="multilevel"/>
    <w:tmpl w:val="85DE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04F6B"/>
    <w:multiLevelType w:val="multilevel"/>
    <w:tmpl w:val="FCA63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C22A5"/>
    <w:multiLevelType w:val="multilevel"/>
    <w:tmpl w:val="B344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A418A"/>
    <w:multiLevelType w:val="hybridMultilevel"/>
    <w:tmpl w:val="1F2C529E"/>
    <w:lvl w:ilvl="0" w:tplc="FEB27672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F7805"/>
    <w:multiLevelType w:val="multilevel"/>
    <w:tmpl w:val="35CC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2769B8"/>
    <w:multiLevelType w:val="multilevel"/>
    <w:tmpl w:val="2FC2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35C6C"/>
    <w:multiLevelType w:val="multilevel"/>
    <w:tmpl w:val="A588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3F63B9"/>
    <w:multiLevelType w:val="multilevel"/>
    <w:tmpl w:val="D63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52089A"/>
    <w:multiLevelType w:val="hybridMultilevel"/>
    <w:tmpl w:val="2E24A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F6819"/>
    <w:multiLevelType w:val="multilevel"/>
    <w:tmpl w:val="A324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AF45F6"/>
    <w:multiLevelType w:val="multilevel"/>
    <w:tmpl w:val="65446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2D5AC8"/>
    <w:multiLevelType w:val="multilevel"/>
    <w:tmpl w:val="EF24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AA17EA"/>
    <w:multiLevelType w:val="multilevel"/>
    <w:tmpl w:val="39F4C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9654FC"/>
    <w:multiLevelType w:val="multilevel"/>
    <w:tmpl w:val="1C2C4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8A6C6D"/>
    <w:multiLevelType w:val="multilevel"/>
    <w:tmpl w:val="A536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DD30D3"/>
    <w:multiLevelType w:val="multilevel"/>
    <w:tmpl w:val="8D0EB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DB37C4"/>
    <w:multiLevelType w:val="multilevel"/>
    <w:tmpl w:val="1572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E72F95"/>
    <w:multiLevelType w:val="multilevel"/>
    <w:tmpl w:val="33EC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B62936"/>
    <w:multiLevelType w:val="hybridMultilevel"/>
    <w:tmpl w:val="76DA2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1111D"/>
    <w:multiLevelType w:val="multilevel"/>
    <w:tmpl w:val="8C4A6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99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99"/>
      </w:rPr>
    </w:lvl>
  </w:abstractNum>
  <w:abstractNum w:abstractNumId="21">
    <w:nsid w:val="4A5D0966"/>
    <w:multiLevelType w:val="multilevel"/>
    <w:tmpl w:val="642A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3023CA"/>
    <w:multiLevelType w:val="multilevel"/>
    <w:tmpl w:val="68AE4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8666F1"/>
    <w:multiLevelType w:val="multilevel"/>
    <w:tmpl w:val="F0F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980C9B"/>
    <w:multiLevelType w:val="hybridMultilevel"/>
    <w:tmpl w:val="6D3E7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9C31A7"/>
    <w:multiLevelType w:val="multilevel"/>
    <w:tmpl w:val="0690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F30AD8"/>
    <w:multiLevelType w:val="hybridMultilevel"/>
    <w:tmpl w:val="4FDAB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8E0F0F"/>
    <w:multiLevelType w:val="multilevel"/>
    <w:tmpl w:val="A6D0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D24C23"/>
    <w:multiLevelType w:val="multilevel"/>
    <w:tmpl w:val="B2E0E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C542EB7"/>
    <w:multiLevelType w:val="multilevel"/>
    <w:tmpl w:val="9834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844770"/>
    <w:multiLevelType w:val="multilevel"/>
    <w:tmpl w:val="BD02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477CED"/>
    <w:multiLevelType w:val="hybridMultilevel"/>
    <w:tmpl w:val="0286435E"/>
    <w:lvl w:ilvl="0" w:tplc="881E49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CF7482"/>
    <w:multiLevelType w:val="multilevel"/>
    <w:tmpl w:val="E492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5B764F"/>
    <w:multiLevelType w:val="multilevel"/>
    <w:tmpl w:val="0822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614DE6"/>
    <w:multiLevelType w:val="multilevel"/>
    <w:tmpl w:val="8B86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36">
    <w:nsid w:val="79017010"/>
    <w:multiLevelType w:val="multilevel"/>
    <w:tmpl w:val="B22C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7"/>
  </w:num>
  <w:num w:numId="4">
    <w:abstractNumId w:val="9"/>
  </w:num>
  <w:num w:numId="5">
    <w:abstractNumId w:val="19"/>
  </w:num>
  <w:num w:numId="6">
    <w:abstractNumId w:val="26"/>
  </w:num>
  <w:num w:numId="7">
    <w:abstractNumId w:val="34"/>
  </w:num>
  <w:num w:numId="8">
    <w:abstractNumId w:val="10"/>
  </w:num>
  <w:num w:numId="9">
    <w:abstractNumId w:val="32"/>
  </w:num>
  <w:num w:numId="10">
    <w:abstractNumId w:val="17"/>
  </w:num>
  <w:num w:numId="11">
    <w:abstractNumId w:val="15"/>
  </w:num>
  <w:num w:numId="12">
    <w:abstractNumId w:val="36"/>
  </w:num>
  <w:num w:numId="13">
    <w:abstractNumId w:val="29"/>
  </w:num>
  <w:num w:numId="14">
    <w:abstractNumId w:val="12"/>
  </w:num>
  <w:num w:numId="15">
    <w:abstractNumId w:val="25"/>
  </w:num>
  <w:num w:numId="16">
    <w:abstractNumId w:val="7"/>
  </w:num>
  <w:num w:numId="17">
    <w:abstractNumId w:val="8"/>
  </w:num>
  <w:num w:numId="18">
    <w:abstractNumId w:val="0"/>
  </w:num>
  <w:num w:numId="19">
    <w:abstractNumId w:val="5"/>
  </w:num>
  <w:num w:numId="20">
    <w:abstractNumId w:val="14"/>
  </w:num>
  <w:num w:numId="21">
    <w:abstractNumId w:val="2"/>
  </w:num>
  <w:num w:numId="22">
    <w:abstractNumId w:val="13"/>
  </w:num>
  <w:num w:numId="23">
    <w:abstractNumId w:val="18"/>
  </w:num>
  <w:num w:numId="24">
    <w:abstractNumId w:val="6"/>
  </w:num>
  <w:num w:numId="25">
    <w:abstractNumId w:val="30"/>
  </w:num>
  <w:num w:numId="26">
    <w:abstractNumId w:val="23"/>
  </w:num>
  <w:num w:numId="27">
    <w:abstractNumId w:val="1"/>
  </w:num>
  <w:num w:numId="28">
    <w:abstractNumId w:val="11"/>
  </w:num>
  <w:num w:numId="29">
    <w:abstractNumId w:val="22"/>
  </w:num>
  <w:num w:numId="30">
    <w:abstractNumId w:val="21"/>
  </w:num>
  <w:num w:numId="31">
    <w:abstractNumId w:val="33"/>
  </w:num>
  <w:num w:numId="32">
    <w:abstractNumId w:val="27"/>
  </w:num>
  <w:num w:numId="33">
    <w:abstractNumId w:val="16"/>
  </w:num>
  <w:num w:numId="34">
    <w:abstractNumId w:val="35"/>
  </w:num>
  <w:num w:numId="35">
    <w:abstractNumId w:val="31"/>
  </w:num>
  <w:num w:numId="36">
    <w:abstractNumId w:val="24"/>
  </w:num>
  <w:num w:numId="37">
    <w:abstractNumId w:val="20"/>
  </w:num>
  <w:num w:numId="38">
    <w:abstractNumId w:val="28"/>
  </w:num>
  <w:num w:numId="39">
    <w:abstractNumId w:val="3"/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8A9"/>
    <w:rsid w:val="000258A9"/>
    <w:rsid w:val="0004050D"/>
    <w:rsid w:val="00053379"/>
    <w:rsid w:val="0007578E"/>
    <w:rsid w:val="0007776D"/>
    <w:rsid w:val="00077933"/>
    <w:rsid w:val="000855D8"/>
    <w:rsid w:val="000B3BCB"/>
    <w:rsid w:val="000B73DD"/>
    <w:rsid w:val="000C3245"/>
    <w:rsid w:val="000C6546"/>
    <w:rsid w:val="000D072C"/>
    <w:rsid w:val="000D458D"/>
    <w:rsid w:val="000F05D8"/>
    <w:rsid w:val="000F515F"/>
    <w:rsid w:val="001102DF"/>
    <w:rsid w:val="00113CDE"/>
    <w:rsid w:val="0011421B"/>
    <w:rsid w:val="00115A13"/>
    <w:rsid w:val="001309C5"/>
    <w:rsid w:val="00132935"/>
    <w:rsid w:val="0014147F"/>
    <w:rsid w:val="001514C6"/>
    <w:rsid w:val="00152D24"/>
    <w:rsid w:val="001973CC"/>
    <w:rsid w:val="001A400C"/>
    <w:rsid w:val="001B0934"/>
    <w:rsid w:val="001D15D0"/>
    <w:rsid w:val="001D345A"/>
    <w:rsid w:val="001E225A"/>
    <w:rsid w:val="001E54C7"/>
    <w:rsid w:val="001E6418"/>
    <w:rsid w:val="00203952"/>
    <w:rsid w:val="002056CB"/>
    <w:rsid w:val="00215132"/>
    <w:rsid w:val="002201A8"/>
    <w:rsid w:val="00225826"/>
    <w:rsid w:val="002271C0"/>
    <w:rsid w:val="002341EC"/>
    <w:rsid w:val="00252513"/>
    <w:rsid w:val="00287074"/>
    <w:rsid w:val="002945C7"/>
    <w:rsid w:val="002A7F94"/>
    <w:rsid w:val="002B465B"/>
    <w:rsid w:val="002D02C0"/>
    <w:rsid w:val="002D19CD"/>
    <w:rsid w:val="002E69B3"/>
    <w:rsid w:val="00327CED"/>
    <w:rsid w:val="0033496A"/>
    <w:rsid w:val="003734B8"/>
    <w:rsid w:val="0038634A"/>
    <w:rsid w:val="003866C2"/>
    <w:rsid w:val="0039538C"/>
    <w:rsid w:val="003A2306"/>
    <w:rsid w:val="003B737D"/>
    <w:rsid w:val="003C0E36"/>
    <w:rsid w:val="003F6EDB"/>
    <w:rsid w:val="004158BA"/>
    <w:rsid w:val="004278F4"/>
    <w:rsid w:val="00427A2F"/>
    <w:rsid w:val="00434FD9"/>
    <w:rsid w:val="004402D0"/>
    <w:rsid w:val="00467C6E"/>
    <w:rsid w:val="00470165"/>
    <w:rsid w:val="00473131"/>
    <w:rsid w:val="004953C5"/>
    <w:rsid w:val="004970CF"/>
    <w:rsid w:val="00526321"/>
    <w:rsid w:val="005277E7"/>
    <w:rsid w:val="005323C7"/>
    <w:rsid w:val="00534AF0"/>
    <w:rsid w:val="00547D21"/>
    <w:rsid w:val="005764C0"/>
    <w:rsid w:val="00581BA1"/>
    <w:rsid w:val="00583641"/>
    <w:rsid w:val="00585AAE"/>
    <w:rsid w:val="00590F2E"/>
    <w:rsid w:val="005A6BD6"/>
    <w:rsid w:val="005D57E1"/>
    <w:rsid w:val="005D6830"/>
    <w:rsid w:val="005E5A3A"/>
    <w:rsid w:val="00603684"/>
    <w:rsid w:val="00615C0A"/>
    <w:rsid w:val="00634DDC"/>
    <w:rsid w:val="00635740"/>
    <w:rsid w:val="006419DD"/>
    <w:rsid w:val="00656102"/>
    <w:rsid w:val="00657A5B"/>
    <w:rsid w:val="00657B01"/>
    <w:rsid w:val="00657F36"/>
    <w:rsid w:val="00666B27"/>
    <w:rsid w:val="006848F9"/>
    <w:rsid w:val="00691CB1"/>
    <w:rsid w:val="006B4DAF"/>
    <w:rsid w:val="006E36FC"/>
    <w:rsid w:val="006E5D20"/>
    <w:rsid w:val="006E6FD2"/>
    <w:rsid w:val="0073701D"/>
    <w:rsid w:val="007424FA"/>
    <w:rsid w:val="00744889"/>
    <w:rsid w:val="00755F12"/>
    <w:rsid w:val="00794805"/>
    <w:rsid w:val="007A6CFD"/>
    <w:rsid w:val="007D3F6C"/>
    <w:rsid w:val="007D3FDA"/>
    <w:rsid w:val="00802C75"/>
    <w:rsid w:val="00805812"/>
    <w:rsid w:val="00822851"/>
    <w:rsid w:val="00835CDF"/>
    <w:rsid w:val="00840FCB"/>
    <w:rsid w:val="00865CAE"/>
    <w:rsid w:val="00891D44"/>
    <w:rsid w:val="008C7096"/>
    <w:rsid w:val="00906DAF"/>
    <w:rsid w:val="0091101D"/>
    <w:rsid w:val="0091710D"/>
    <w:rsid w:val="0092007A"/>
    <w:rsid w:val="00921D67"/>
    <w:rsid w:val="00930F9A"/>
    <w:rsid w:val="00944F4C"/>
    <w:rsid w:val="00964A89"/>
    <w:rsid w:val="0099157D"/>
    <w:rsid w:val="009A139D"/>
    <w:rsid w:val="009B2F94"/>
    <w:rsid w:val="009B4808"/>
    <w:rsid w:val="009E7DEB"/>
    <w:rsid w:val="009F264C"/>
    <w:rsid w:val="009F48A5"/>
    <w:rsid w:val="00A007CF"/>
    <w:rsid w:val="00A34790"/>
    <w:rsid w:val="00A4006C"/>
    <w:rsid w:val="00A550F3"/>
    <w:rsid w:val="00A67E7B"/>
    <w:rsid w:val="00AC03FB"/>
    <w:rsid w:val="00AC4163"/>
    <w:rsid w:val="00AC570C"/>
    <w:rsid w:val="00AE4EC0"/>
    <w:rsid w:val="00AE6828"/>
    <w:rsid w:val="00AF4411"/>
    <w:rsid w:val="00B04C5E"/>
    <w:rsid w:val="00B3088F"/>
    <w:rsid w:val="00B34D5C"/>
    <w:rsid w:val="00B67012"/>
    <w:rsid w:val="00B7556A"/>
    <w:rsid w:val="00B872BA"/>
    <w:rsid w:val="00BA0932"/>
    <w:rsid w:val="00BB3BD0"/>
    <w:rsid w:val="00BD0351"/>
    <w:rsid w:val="00BD5EAA"/>
    <w:rsid w:val="00BE12B3"/>
    <w:rsid w:val="00C05647"/>
    <w:rsid w:val="00C138D8"/>
    <w:rsid w:val="00C160D8"/>
    <w:rsid w:val="00C16174"/>
    <w:rsid w:val="00C328A3"/>
    <w:rsid w:val="00C73FFC"/>
    <w:rsid w:val="00C87285"/>
    <w:rsid w:val="00CB18E7"/>
    <w:rsid w:val="00CC5672"/>
    <w:rsid w:val="00CD6A83"/>
    <w:rsid w:val="00D028BB"/>
    <w:rsid w:val="00D13CEF"/>
    <w:rsid w:val="00D1669C"/>
    <w:rsid w:val="00D27BA9"/>
    <w:rsid w:val="00D362EA"/>
    <w:rsid w:val="00DB736B"/>
    <w:rsid w:val="00DF2A3B"/>
    <w:rsid w:val="00DF394D"/>
    <w:rsid w:val="00DF3987"/>
    <w:rsid w:val="00E13BF5"/>
    <w:rsid w:val="00E24600"/>
    <w:rsid w:val="00E33033"/>
    <w:rsid w:val="00E402F8"/>
    <w:rsid w:val="00E46EE9"/>
    <w:rsid w:val="00E47DB8"/>
    <w:rsid w:val="00E67A27"/>
    <w:rsid w:val="00E775CA"/>
    <w:rsid w:val="00EA0F43"/>
    <w:rsid w:val="00EA7A14"/>
    <w:rsid w:val="00EB4707"/>
    <w:rsid w:val="00EF3743"/>
    <w:rsid w:val="00F04FB0"/>
    <w:rsid w:val="00F34FEF"/>
    <w:rsid w:val="00F53461"/>
    <w:rsid w:val="00F73BC6"/>
    <w:rsid w:val="00F73E17"/>
    <w:rsid w:val="00FB7981"/>
    <w:rsid w:val="00FC2909"/>
    <w:rsid w:val="00FD45A5"/>
    <w:rsid w:val="00FD7929"/>
    <w:rsid w:val="00FF2ECF"/>
    <w:rsid w:val="00FF3DEF"/>
    <w:rsid w:val="00FF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  <w:style w:type="paragraph" w:customStyle="1" w:styleId="c4">
    <w:name w:val="c4"/>
    <w:basedOn w:val="a"/>
    <w:rsid w:val="00835CDF"/>
    <w:pPr>
      <w:spacing w:before="100" w:beforeAutospacing="1" w:after="100" w:afterAutospacing="1"/>
    </w:pPr>
  </w:style>
  <w:style w:type="character" w:customStyle="1" w:styleId="c9">
    <w:name w:val="c9"/>
    <w:basedOn w:val="a0"/>
    <w:rsid w:val="00835CDF"/>
  </w:style>
  <w:style w:type="paragraph" w:customStyle="1" w:styleId="c21">
    <w:name w:val="c21"/>
    <w:basedOn w:val="a"/>
    <w:rsid w:val="00835CDF"/>
    <w:pPr>
      <w:spacing w:before="100" w:beforeAutospacing="1" w:after="100" w:afterAutospacing="1"/>
    </w:pPr>
  </w:style>
  <w:style w:type="character" w:customStyle="1" w:styleId="c13">
    <w:name w:val="c13"/>
    <w:basedOn w:val="a0"/>
    <w:rsid w:val="00835CDF"/>
  </w:style>
  <w:style w:type="character" w:customStyle="1" w:styleId="c0">
    <w:name w:val="c0"/>
    <w:basedOn w:val="a0"/>
    <w:rsid w:val="00835CDF"/>
  </w:style>
  <w:style w:type="character" w:customStyle="1" w:styleId="c14">
    <w:name w:val="c14"/>
    <w:basedOn w:val="a0"/>
    <w:rsid w:val="00835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E6AEB-E84A-44F7-B50A-F00F32DA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по У Р</dc:creator>
  <cp:lastModifiedBy>Пользователь</cp:lastModifiedBy>
  <cp:revision>6</cp:revision>
  <cp:lastPrinted>2020-11-09T11:19:00Z</cp:lastPrinted>
  <dcterms:created xsi:type="dcterms:W3CDTF">2020-11-05T06:40:00Z</dcterms:created>
  <dcterms:modified xsi:type="dcterms:W3CDTF">2021-04-02T14:03:00Z</dcterms:modified>
</cp:coreProperties>
</file>